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52" w:rsidRPr="002B2847" w:rsidRDefault="00C33452" w:rsidP="004556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28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ТЕХНИЧЕСКОЕ </w:t>
      </w:r>
      <w:r w:rsidR="00184355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</w:t>
      </w:r>
    </w:p>
    <w:p w:rsidR="00DB5E00" w:rsidRDefault="00E1349C" w:rsidP="00184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выполнение работ по экологическому аудиту</w:t>
      </w:r>
      <w:r w:rsidR="001843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7651">
        <w:rPr>
          <w:rFonts w:ascii="Times New Roman" w:eastAsia="Times New Roman" w:hAnsi="Times New Roman"/>
          <w:b/>
          <w:sz w:val="24"/>
          <w:szCs w:val="24"/>
          <w:lang w:eastAsia="ru-RU"/>
        </w:rPr>
        <w:t>для присвоения</w:t>
      </w:r>
      <w:r w:rsidR="001843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предприятию </w:t>
      </w:r>
    </w:p>
    <w:p w:rsidR="00292FAD" w:rsidRPr="00184355" w:rsidRDefault="002042B0" w:rsidP="00184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Экологического стандарта «Экология производства»</w:t>
      </w:r>
    </w:p>
    <w:p w:rsidR="00BE6366" w:rsidRDefault="00BE6366" w:rsidP="00BE6366">
      <w:pPr>
        <w:spacing w:after="0" w:line="240" w:lineRule="auto"/>
        <w:rPr>
          <w:rFonts w:ascii="Times New Roman" w:hAnsi="Times New Roman"/>
          <w:b/>
        </w:rPr>
      </w:pPr>
    </w:p>
    <w:p w:rsidR="00C217B9" w:rsidRDefault="0024396A" w:rsidP="004556CA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АУДИТА</w:t>
      </w:r>
    </w:p>
    <w:p w:rsidR="0024396A" w:rsidRDefault="0024396A" w:rsidP="002439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301A" w:rsidRDefault="00FD4773" w:rsidP="00FD47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</w:t>
      </w:r>
      <w:r w:rsidR="002245B3">
        <w:rPr>
          <w:rFonts w:ascii="Times New Roman" w:hAnsi="Times New Roman"/>
        </w:rPr>
        <w:t>целью</w:t>
      </w:r>
      <w:r>
        <w:rPr>
          <w:rFonts w:ascii="Times New Roman" w:hAnsi="Times New Roman"/>
        </w:rPr>
        <w:t xml:space="preserve"> </w:t>
      </w:r>
      <w:r w:rsidR="0024396A" w:rsidRPr="0024396A">
        <w:rPr>
          <w:rFonts w:ascii="Times New Roman" w:hAnsi="Times New Roman"/>
        </w:rPr>
        <w:t xml:space="preserve">экологического аудита </w:t>
      </w:r>
      <w:r w:rsidR="00EA301A">
        <w:rPr>
          <w:rFonts w:ascii="Times New Roman" w:hAnsi="Times New Roman"/>
        </w:rPr>
        <w:t>является</w:t>
      </w:r>
      <w:r w:rsidR="00EA301A" w:rsidRPr="0024396A">
        <w:rPr>
          <w:rFonts w:ascii="Times New Roman" w:hAnsi="Times New Roman"/>
        </w:rPr>
        <w:t xml:space="preserve"> проведение объективной оценки соответствия </w:t>
      </w:r>
      <w:r w:rsidR="00EA301A">
        <w:rPr>
          <w:rFonts w:ascii="Times New Roman" w:hAnsi="Times New Roman"/>
        </w:rPr>
        <w:t xml:space="preserve">деятельности </w:t>
      </w:r>
      <w:r w:rsidR="00E1349C" w:rsidRPr="00E1349C">
        <w:rPr>
          <w:rFonts w:ascii="Times New Roman" w:hAnsi="Times New Roman"/>
          <w:u w:val="single"/>
          <w:lang w:eastAsia="ru-RU"/>
        </w:rPr>
        <w:t>объекта</w:t>
      </w:r>
      <w:r w:rsidR="00EA301A" w:rsidRPr="0024396A">
        <w:rPr>
          <w:rFonts w:ascii="Times New Roman" w:hAnsi="Times New Roman"/>
        </w:rPr>
        <w:t xml:space="preserve"> требованиям законодательства, нормативных актов, а </w:t>
      </w:r>
      <w:r w:rsidR="00EA301A">
        <w:rPr>
          <w:rFonts w:ascii="Times New Roman" w:hAnsi="Times New Roman"/>
        </w:rPr>
        <w:t xml:space="preserve">также требованиям в области </w:t>
      </w:r>
      <w:r>
        <w:rPr>
          <w:rFonts w:ascii="Times New Roman" w:hAnsi="Times New Roman"/>
        </w:rPr>
        <w:t>охраны окружающей среды</w:t>
      </w:r>
      <w:r w:rsidR="00EA301A">
        <w:rPr>
          <w:rFonts w:ascii="Times New Roman" w:hAnsi="Times New Roman"/>
        </w:rPr>
        <w:t xml:space="preserve"> </w:t>
      </w:r>
      <w:r w:rsidR="00EA301A" w:rsidRPr="0024396A">
        <w:rPr>
          <w:rFonts w:ascii="Times New Roman" w:hAnsi="Times New Roman"/>
        </w:rPr>
        <w:t xml:space="preserve">и природопользования, принятых (заявленных) самим </w:t>
      </w:r>
      <w:r w:rsidR="00E1349C">
        <w:rPr>
          <w:rFonts w:ascii="Times New Roman" w:hAnsi="Times New Roman"/>
        </w:rPr>
        <w:t xml:space="preserve">предприятием </w:t>
      </w:r>
      <w:proofErr w:type="spellStart"/>
      <w:r w:rsidR="00E1349C">
        <w:rPr>
          <w:rFonts w:ascii="Times New Roman" w:hAnsi="Times New Roman"/>
        </w:rPr>
        <w:t>природопользователем</w:t>
      </w:r>
      <w:proofErr w:type="spellEnd"/>
      <w:r>
        <w:rPr>
          <w:rFonts w:ascii="Times New Roman" w:hAnsi="Times New Roman"/>
        </w:rPr>
        <w:t>.</w:t>
      </w:r>
    </w:p>
    <w:p w:rsidR="00FD4773" w:rsidRDefault="00FD4773" w:rsidP="003738A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экологического аудита планируется:</w:t>
      </w:r>
    </w:p>
    <w:p w:rsidR="00E1349C" w:rsidRPr="0081236A" w:rsidRDefault="0081236A" w:rsidP="0081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F60DE" w:rsidRPr="0081236A">
        <w:rPr>
          <w:rFonts w:ascii="Times New Roman" w:hAnsi="Times New Roman"/>
        </w:rPr>
        <w:t xml:space="preserve"> </w:t>
      </w:r>
      <w:r w:rsidR="00FD4773" w:rsidRPr="0081236A">
        <w:rPr>
          <w:rFonts w:ascii="Times New Roman" w:hAnsi="Times New Roman"/>
        </w:rPr>
        <w:t xml:space="preserve">получить </w:t>
      </w:r>
      <w:r w:rsidR="0022430E" w:rsidRPr="0081236A">
        <w:rPr>
          <w:rFonts w:ascii="Times New Roman" w:hAnsi="Times New Roman"/>
        </w:rPr>
        <w:t xml:space="preserve">объективную и </w:t>
      </w:r>
      <w:r w:rsidR="00FD4773" w:rsidRPr="0081236A">
        <w:rPr>
          <w:rFonts w:ascii="Times New Roman" w:hAnsi="Times New Roman"/>
        </w:rPr>
        <w:t xml:space="preserve">достоверную информацию о деятельности </w:t>
      </w:r>
      <w:r w:rsidR="00E1349C" w:rsidRPr="0081236A">
        <w:rPr>
          <w:rFonts w:ascii="Times New Roman" w:hAnsi="Times New Roman"/>
        </w:rPr>
        <w:t>объекта</w:t>
      </w:r>
      <w:r w:rsidR="00FD4773" w:rsidRPr="0081236A">
        <w:rPr>
          <w:rFonts w:ascii="Times New Roman" w:hAnsi="Times New Roman"/>
        </w:rPr>
        <w:t xml:space="preserve"> в области природопользования и охраны окружающей среды;</w:t>
      </w:r>
      <w:r w:rsidR="00E1349C" w:rsidRPr="0081236A">
        <w:rPr>
          <w:rFonts w:ascii="Times New Roman" w:hAnsi="Times New Roman"/>
        </w:rPr>
        <w:t xml:space="preserve"> </w:t>
      </w:r>
    </w:p>
    <w:p w:rsidR="00E1349C" w:rsidRPr="0081236A" w:rsidRDefault="0081236A" w:rsidP="0081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1349C" w:rsidRPr="0081236A">
        <w:rPr>
          <w:rFonts w:ascii="Times New Roman" w:hAnsi="Times New Roman"/>
        </w:rPr>
        <w:t>предупредить случаи возникновения ущерба,</w:t>
      </w:r>
      <w:r w:rsidR="00BE6366" w:rsidRPr="0081236A">
        <w:rPr>
          <w:rFonts w:ascii="Times New Roman" w:hAnsi="Times New Roman"/>
        </w:rPr>
        <w:t xml:space="preserve"> аварийных ситуаций</w:t>
      </w:r>
      <w:r w:rsidR="00171A15">
        <w:rPr>
          <w:rFonts w:ascii="Times New Roman" w:hAnsi="Times New Roman"/>
        </w:rPr>
        <w:t>,</w:t>
      </w:r>
      <w:r w:rsidR="00E1349C" w:rsidRPr="0081236A">
        <w:rPr>
          <w:rFonts w:ascii="Times New Roman" w:hAnsi="Times New Roman"/>
        </w:rPr>
        <w:t xml:space="preserve"> связанн</w:t>
      </w:r>
      <w:r w:rsidR="00BE6366" w:rsidRPr="0081236A">
        <w:rPr>
          <w:rFonts w:ascii="Times New Roman" w:hAnsi="Times New Roman"/>
        </w:rPr>
        <w:t>ых</w:t>
      </w:r>
      <w:r w:rsidR="00E1349C" w:rsidRPr="0081236A">
        <w:rPr>
          <w:rFonts w:ascii="Times New Roman" w:hAnsi="Times New Roman"/>
        </w:rPr>
        <w:t xml:space="preserve"> с загрязнением окружающей среды и нерациональным природопользованием;</w:t>
      </w:r>
    </w:p>
    <w:p w:rsidR="00FD4773" w:rsidRPr="0081236A" w:rsidRDefault="0081236A" w:rsidP="0081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D4773" w:rsidRPr="0081236A">
        <w:rPr>
          <w:rFonts w:ascii="Times New Roman" w:hAnsi="Times New Roman"/>
        </w:rPr>
        <w:t xml:space="preserve"> сформировать программу повышения эффективности функционирования систем очистки сточных вод и </w:t>
      </w:r>
      <w:r w:rsidR="00F8600F" w:rsidRPr="0081236A">
        <w:rPr>
          <w:rFonts w:ascii="Times New Roman" w:hAnsi="Times New Roman"/>
        </w:rPr>
        <w:t>атмосферного воздуха</w:t>
      </w:r>
      <w:r w:rsidR="008570B8" w:rsidRPr="0081236A">
        <w:rPr>
          <w:rFonts w:ascii="Times New Roman" w:hAnsi="Times New Roman"/>
        </w:rPr>
        <w:t xml:space="preserve">, а также </w:t>
      </w:r>
      <w:r w:rsidR="00097BF9" w:rsidRPr="0081236A">
        <w:rPr>
          <w:rFonts w:ascii="Times New Roman" w:hAnsi="Times New Roman"/>
        </w:rPr>
        <w:t>обращения с отходами</w:t>
      </w:r>
      <w:r w:rsidR="008570B8" w:rsidRPr="0081236A">
        <w:rPr>
          <w:rFonts w:ascii="Times New Roman" w:hAnsi="Times New Roman"/>
        </w:rPr>
        <w:t xml:space="preserve"> производства и потребления</w:t>
      </w:r>
      <w:r w:rsidR="00FD4773" w:rsidRPr="0081236A">
        <w:rPr>
          <w:rFonts w:ascii="Times New Roman" w:hAnsi="Times New Roman"/>
        </w:rPr>
        <w:t>;</w:t>
      </w:r>
    </w:p>
    <w:p w:rsidR="00EA301A" w:rsidRPr="0081236A" w:rsidRDefault="0081236A" w:rsidP="0081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D4773" w:rsidRPr="0081236A">
        <w:rPr>
          <w:rFonts w:ascii="Times New Roman" w:hAnsi="Times New Roman"/>
        </w:rPr>
        <w:t>создать предпосылки к улучшению</w:t>
      </w:r>
      <w:r w:rsidR="00EA301A" w:rsidRPr="0081236A">
        <w:rPr>
          <w:rFonts w:ascii="Times New Roman" w:hAnsi="Times New Roman"/>
        </w:rPr>
        <w:t xml:space="preserve"> взаимоотношени</w:t>
      </w:r>
      <w:r w:rsidR="00FD4773" w:rsidRPr="0081236A">
        <w:rPr>
          <w:rFonts w:ascii="Times New Roman" w:hAnsi="Times New Roman"/>
        </w:rPr>
        <w:t>й</w:t>
      </w:r>
      <w:r w:rsidR="00EA301A" w:rsidRPr="0081236A">
        <w:rPr>
          <w:rFonts w:ascii="Times New Roman" w:hAnsi="Times New Roman"/>
        </w:rPr>
        <w:t xml:space="preserve"> с природоохранными органами и населением;</w:t>
      </w:r>
    </w:p>
    <w:p w:rsidR="0024396A" w:rsidRPr="0081236A" w:rsidRDefault="0081236A" w:rsidP="0081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D4773" w:rsidRPr="0081236A">
        <w:rPr>
          <w:rFonts w:ascii="Times New Roman" w:hAnsi="Times New Roman"/>
        </w:rPr>
        <w:t xml:space="preserve"> оптимизировать финансовые затраты путем</w:t>
      </w:r>
      <w:r w:rsidR="00EA301A" w:rsidRPr="0081236A">
        <w:rPr>
          <w:rFonts w:ascii="Times New Roman" w:hAnsi="Times New Roman"/>
        </w:rPr>
        <w:t xml:space="preserve"> корректировки платежей за природопользование</w:t>
      </w:r>
      <w:r w:rsidR="00E1349C" w:rsidRPr="0081236A">
        <w:rPr>
          <w:rFonts w:ascii="Times New Roman" w:hAnsi="Times New Roman"/>
        </w:rPr>
        <w:t>;</w:t>
      </w:r>
    </w:p>
    <w:p w:rsidR="00EA301A" w:rsidRPr="0081236A" w:rsidRDefault="0081236A" w:rsidP="0081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D4773" w:rsidRPr="0081236A">
        <w:rPr>
          <w:rFonts w:ascii="Times New Roman" w:hAnsi="Times New Roman"/>
        </w:rPr>
        <w:t xml:space="preserve"> </w:t>
      </w:r>
      <w:r w:rsidR="00F8600F" w:rsidRPr="0081236A">
        <w:rPr>
          <w:rFonts w:ascii="Times New Roman" w:hAnsi="Times New Roman"/>
        </w:rPr>
        <w:t xml:space="preserve">выявить </w:t>
      </w:r>
      <w:r w:rsidR="00EA301A" w:rsidRPr="0081236A">
        <w:rPr>
          <w:rFonts w:ascii="Times New Roman" w:hAnsi="Times New Roman"/>
        </w:rPr>
        <w:t>наиболее приоритетны</w:t>
      </w:r>
      <w:r w:rsidR="00F8600F" w:rsidRPr="0081236A">
        <w:rPr>
          <w:rFonts w:ascii="Times New Roman" w:hAnsi="Times New Roman"/>
        </w:rPr>
        <w:t xml:space="preserve">е, первоочередные </w:t>
      </w:r>
      <w:r w:rsidR="00EA301A" w:rsidRPr="0081236A">
        <w:rPr>
          <w:rFonts w:ascii="Times New Roman" w:hAnsi="Times New Roman"/>
        </w:rPr>
        <w:t>направления деятельности</w:t>
      </w:r>
      <w:r w:rsidR="00F8600F" w:rsidRPr="0081236A">
        <w:rPr>
          <w:rFonts w:ascii="Times New Roman" w:hAnsi="Times New Roman"/>
        </w:rPr>
        <w:t xml:space="preserve"> по эффективному инвестированию средств в развитие экологической безопасности.</w:t>
      </w:r>
    </w:p>
    <w:p w:rsidR="00F8600F" w:rsidRDefault="00F8600F" w:rsidP="00EA301A">
      <w:pPr>
        <w:spacing w:after="0" w:line="240" w:lineRule="auto"/>
        <w:ind w:firstLine="567"/>
        <w:rPr>
          <w:rFonts w:ascii="Times New Roman" w:hAnsi="Times New Roman"/>
        </w:rPr>
      </w:pPr>
    </w:p>
    <w:p w:rsidR="005B53B1" w:rsidRPr="002B2847" w:rsidRDefault="00C33452" w:rsidP="004556CA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2B2847">
        <w:rPr>
          <w:rFonts w:ascii="Times New Roman" w:hAnsi="Times New Roman"/>
          <w:b/>
        </w:rPr>
        <w:t>УСЛОВИЯ ВЫПОЛНЕНИЯ РАБОТ</w:t>
      </w:r>
    </w:p>
    <w:p w:rsidR="00C217B9" w:rsidRPr="002B2847" w:rsidRDefault="00C217B9" w:rsidP="00C217B9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6A041C" w:rsidRPr="002B2847" w:rsidRDefault="006707FF" w:rsidP="00301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FA66AE">
        <w:rPr>
          <w:rFonts w:ascii="Times New Roman" w:hAnsi="Times New Roman"/>
        </w:rPr>
        <w:t>.</w:t>
      </w:r>
      <w:r w:rsidR="006A041C" w:rsidRPr="002B2847">
        <w:rPr>
          <w:rFonts w:ascii="Times New Roman" w:hAnsi="Times New Roman"/>
        </w:rPr>
        <w:t xml:space="preserve"> </w:t>
      </w:r>
      <w:r w:rsidR="00FA66AE">
        <w:rPr>
          <w:rFonts w:ascii="Times New Roman" w:hAnsi="Times New Roman"/>
        </w:rPr>
        <w:t>До</w:t>
      </w:r>
      <w:r w:rsidR="006A041C" w:rsidRPr="002B2847">
        <w:rPr>
          <w:rFonts w:ascii="Times New Roman" w:hAnsi="Times New Roman"/>
        </w:rPr>
        <w:t xml:space="preserve">пуск работников Исполнителя на объекты осуществляется по согласованию с Заказчиком в соответствии с внутренними режимными требованиями и может быть ограничен по времени либо прекращен на некоторый период. </w:t>
      </w:r>
    </w:p>
    <w:p w:rsidR="006A041C" w:rsidRPr="002B2847" w:rsidRDefault="00FA66AE" w:rsidP="00301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6A041C" w:rsidRPr="002B2847">
        <w:rPr>
          <w:rFonts w:ascii="Times New Roman" w:hAnsi="Times New Roman"/>
        </w:rPr>
        <w:t>. Рабочие и специалисты Исполнителя должны быть обеспечены рабочей одеждой и средствами индивидуальной защиты и обучены по охране труда.</w:t>
      </w:r>
    </w:p>
    <w:p w:rsidR="002245B3" w:rsidRPr="002B2847" w:rsidRDefault="003B51D5" w:rsidP="005E6CA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Исполнитель</w:t>
      </w:r>
      <w:r w:rsidR="00DB1CF6" w:rsidRPr="002B2847">
        <w:rPr>
          <w:rFonts w:ascii="Times New Roman" w:hAnsi="Times New Roman" w:cs="Times New Roman"/>
          <w:sz w:val="22"/>
          <w:szCs w:val="22"/>
        </w:rPr>
        <w:t xml:space="preserve"> не должен привлекать к работам лиц, не имеющих допуск к указанным работам</w:t>
      </w:r>
      <w:r w:rsidR="00DB0960" w:rsidRPr="002B2847">
        <w:rPr>
          <w:rFonts w:ascii="Times New Roman" w:hAnsi="Times New Roman" w:cs="Times New Roman"/>
          <w:sz w:val="22"/>
          <w:szCs w:val="22"/>
        </w:rPr>
        <w:t>.</w:t>
      </w:r>
    </w:p>
    <w:p w:rsidR="006A041C" w:rsidRDefault="005E6CA8" w:rsidP="00301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 w:rsidR="00887ABC">
        <w:rPr>
          <w:rFonts w:ascii="Times New Roman" w:hAnsi="Times New Roman"/>
        </w:rPr>
        <w:t xml:space="preserve"> </w:t>
      </w:r>
      <w:r w:rsidR="006A041C" w:rsidRPr="002B2847">
        <w:rPr>
          <w:rFonts w:ascii="Times New Roman" w:hAnsi="Times New Roman"/>
        </w:rPr>
        <w:t xml:space="preserve">Работы должны быть выполнены качественно и в полном объеме в соответствии </w:t>
      </w:r>
      <w:r w:rsidR="005A3762">
        <w:rPr>
          <w:rFonts w:ascii="Times New Roman" w:hAnsi="Times New Roman"/>
        </w:rPr>
        <w:br/>
      </w:r>
      <w:r w:rsidR="006A041C" w:rsidRPr="002B2847">
        <w:rPr>
          <w:rFonts w:ascii="Times New Roman" w:hAnsi="Times New Roman"/>
        </w:rPr>
        <w:t xml:space="preserve">с требованиями законодательных и нормативных документов и настоящего </w:t>
      </w:r>
      <w:r w:rsidR="005A3762">
        <w:rPr>
          <w:rFonts w:ascii="Times New Roman" w:hAnsi="Times New Roman"/>
        </w:rPr>
        <w:t>т</w:t>
      </w:r>
      <w:r w:rsidR="006A041C" w:rsidRPr="002B2847">
        <w:rPr>
          <w:rFonts w:ascii="Times New Roman" w:hAnsi="Times New Roman"/>
        </w:rPr>
        <w:t>ехнического задания.</w:t>
      </w:r>
    </w:p>
    <w:p w:rsidR="00F8600F" w:rsidRDefault="00887ABC" w:rsidP="00301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Заключение</w:t>
      </w:r>
      <w:r w:rsidR="00F8600F">
        <w:rPr>
          <w:rFonts w:ascii="Times New Roman" w:hAnsi="Times New Roman"/>
        </w:rPr>
        <w:t xml:space="preserve"> соглашения о конфиденциальности является обязательным</w:t>
      </w:r>
      <w:r w:rsidR="0008557B">
        <w:rPr>
          <w:rFonts w:ascii="Times New Roman" w:hAnsi="Times New Roman"/>
        </w:rPr>
        <w:t xml:space="preserve"> условием для заключения договора на выполнение работ.</w:t>
      </w:r>
    </w:p>
    <w:p w:rsidR="003738AD" w:rsidRPr="002B2847" w:rsidRDefault="003738AD" w:rsidP="00301E7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33452" w:rsidRPr="002B2847" w:rsidRDefault="00C33452" w:rsidP="004556CA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2B2847">
        <w:rPr>
          <w:rFonts w:ascii="Times New Roman" w:eastAsia="Times New Roman" w:hAnsi="Times New Roman"/>
          <w:b/>
          <w:lang w:eastAsia="ru-RU"/>
        </w:rPr>
        <w:t>НОРМАТИВНЫЕ ТРЕБОВАНИЯ</w:t>
      </w:r>
    </w:p>
    <w:p w:rsidR="000218B2" w:rsidRDefault="000218B2" w:rsidP="00301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A261E" w:rsidRDefault="00C33452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2847">
        <w:rPr>
          <w:rFonts w:ascii="Times New Roman" w:eastAsia="Times New Roman" w:hAnsi="Times New Roman"/>
          <w:lang w:eastAsia="ru-RU"/>
        </w:rPr>
        <w:t>Работы выполняются в соответствии</w:t>
      </w:r>
      <w:r w:rsidR="00C217B9" w:rsidRPr="002B2847">
        <w:rPr>
          <w:rFonts w:ascii="Times New Roman" w:hAnsi="Times New Roman"/>
        </w:rPr>
        <w:t xml:space="preserve"> с</w:t>
      </w:r>
      <w:r w:rsidR="001A261E">
        <w:rPr>
          <w:rFonts w:ascii="Times New Roman" w:hAnsi="Times New Roman"/>
        </w:rPr>
        <w:t>: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1A15">
        <w:rPr>
          <w:rFonts w:ascii="Times New Roman" w:hAnsi="Times New Roman"/>
        </w:rPr>
        <w:t xml:space="preserve"> </w:t>
      </w:r>
      <w:r w:rsidR="00C217B9" w:rsidRPr="002B2847">
        <w:rPr>
          <w:rFonts w:ascii="Times New Roman" w:hAnsi="Times New Roman"/>
        </w:rPr>
        <w:t xml:space="preserve">Градостроительным </w:t>
      </w:r>
      <w:r w:rsidR="005A3762">
        <w:rPr>
          <w:rFonts w:ascii="Times New Roman" w:hAnsi="Times New Roman"/>
        </w:rPr>
        <w:t>к</w:t>
      </w:r>
      <w:r w:rsidR="00C217B9" w:rsidRPr="002B2847">
        <w:rPr>
          <w:rFonts w:ascii="Times New Roman" w:hAnsi="Times New Roman"/>
        </w:rPr>
        <w:t>одексом Российской Федерации от 24</w:t>
      </w:r>
      <w:r w:rsidR="009019B9">
        <w:rPr>
          <w:rFonts w:ascii="Times New Roman" w:hAnsi="Times New Roman"/>
        </w:rPr>
        <w:t xml:space="preserve"> декабря </w:t>
      </w:r>
      <w:r w:rsidR="00C217B9" w:rsidRPr="002B2847">
        <w:rPr>
          <w:rFonts w:ascii="Times New Roman" w:hAnsi="Times New Roman"/>
        </w:rPr>
        <w:t>2004</w:t>
      </w:r>
      <w:r w:rsidR="009019B9">
        <w:rPr>
          <w:rFonts w:ascii="Times New Roman" w:hAnsi="Times New Roman"/>
        </w:rPr>
        <w:t xml:space="preserve"> г.</w:t>
      </w:r>
      <w:r w:rsidR="00C217B9" w:rsidRPr="002B2847">
        <w:rPr>
          <w:rFonts w:ascii="Times New Roman" w:hAnsi="Times New Roman"/>
        </w:rPr>
        <w:t xml:space="preserve"> № 190-ФЗ</w:t>
      </w:r>
      <w:r>
        <w:rPr>
          <w:rFonts w:ascii="Times New Roman" w:hAnsi="Times New Roman"/>
        </w:rPr>
        <w:t>;</w:t>
      </w:r>
    </w:p>
    <w:p w:rsidR="001A261E" w:rsidRPr="001A261E" w:rsidRDefault="001A261E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A261E">
        <w:rPr>
          <w:rFonts w:ascii="Times New Roman" w:hAnsi="Times New Roman"/>
        </w:rPr>
        <w:t>Земельны</w:t>
      </w:r>
      <w:r>
        <w:rPr>
          <w:rFonts w:ascii="Times New Roman" w:hAnsi="Times New Roman"/>
        </w:rPr>
        <w:t>м</w:t>
      </w:r>
      <w:r w:rsidRPr="001A261E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ом</w:t>
      </w:r>
      <w:r w:rsidRPr="001A261E">
        <w:rPr>
          <w:rFonts w:ascii="Times New Roman" w:hAnsi="Times New Roman"/>
        </w:rPr>
        <w:t xml:space="preserve"> Российской Федерации от 25 октября 2001 г</w:t>
      </w:r>
      <w:r w:rsidR="009019B9">
        <w:rPr>
          <w:rFonts w:ascii="Times New Roman" w:hAnsi="Times New Roman"/>
        </w:rPr>
        <w:t>.</w:t>
      </w:r>
      <w:r w:rsidRPr="001A261E">
        <w:rPr>
          <w:rFonts w:ascii="Times New Roman" w:hAnsi="Times New Roman"/>
        </w:rPr>
        <w:t xml:space="preserve"> № 136-ФЗ; </w:t>
      </w:r>
    </w:p>
    <w:p w:rsidR="001A261E" w:rsidRPr="001A261E" w:rsidRDefault="001A261E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A261E">
        <w:rPr>
          <w:rFonts w:ascii="Times New Roman" w:hAnsi="Times New Roman"/>
        </w:rPr>
        <w:t xml:space="preserve"> Водны</w:t>
      </w:r>
      <w:r>
        <w:rPr>
          <w:rFonts w:ascii="Times New Roman" w:hAnsi="Times New Roman"/>
        </w:rPr>
        <w:t>м</w:t>
      </w:r>
      <w:r w:rsidRPr="001A261E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ом</w:t>
      </w:r>
      <w:r w:rsidRPr="001A261E">
        <w:rPr>
          <w:rFonts w:ascii="Times New Roman" w:hAnsi="Times New Roman"/>
        </w:rPr>
        <w:t xml:space="preserve"> Российской Федерации от 03 июня 2006 г. №73-ФЗ;</w:t>
      </w:r>
    </w:p>
    <w:p w:rsidR="001A261E" w:rsidRDefault="001A261E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A261E">
        <w:rPr>
          <w:rFonts w:ascii="Times New Roman" w:hAnsi="Times New Roman"/>
        </w:rPr>
        <w:t>Лесн</w:t>
      </w:r>
      <w:r>
        <w:rPr>
          <w:rFonts w:ascii="Times New Roman" w:hAnsi="Times New Roman"/>
        </w:rPr>
        <w:t>ым</w:t>
      </w:r>
      <w:r w:rsidRPr="001A261E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ом</w:t>
      </w:r>
      <w:r w:rsidRPr="001A261E">
        <w:rPr>
          <w:rFonts w:ascii="Times New Roman" w:hAnsi="Times New Roman"/>
        </w:rPr>
        <w:t xml:space="preserve"> Российской Федерации от 29 января 1997 г</w:t>
      </w:r>
      <w:r w:rsidR="009019B9">
        <w:rPr>
          <w:rFonts w:ascii="Times New Roman" w:hAnsi="Times New Roman"/>
        </w:rPr>
        <w:t>.</w:t>
      </w:r>
      <w:r w:rsidRPr="001A261E">
        <w:rPr>
          <w:rFonts w:ascii="Times New Roman" w:hAnsi="Times New Roman"/>
        </w:rPr>
        <w:t xml:space="preserve"> № 22-ФЗ</w:t>
      </w:r>
      <w:r>
        <w:rPr>
          <w:rFonts w:ascii="Times New Roman" w:hAnsi="Times New Roman"/>
        </w:rPr>
        <w:t>;</w:t>
      </w:r>
    </w:p>
    <w:p w:rsidR="001A261E" w:rsidRPr="001A261E" w:rsidRDefault="001A261E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26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1A261E">
        <w:rPr>
          <w:rFonts w:ascii="Times New Roman" w:hAnsi="Times New Roman"/>
        </w:rPr>
        <w:t xml:space="preserve"> Федеральны</w:t>
      </w:r>
      <w:r>
        <w:rPr>
          <w:rFonts w:ascii="Times New Roman" w:hAnsi="Times New Roman"/>
        </w:rPr>
        <w:t>м</w:t>
      </w:r>
      <w:r w:rsidRPr="001A261E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1A261E">
        <w:rPr>
          <w:rFonts w:ascii="Times New Roman" w:hAnsi="Times New Roman"/>
        </w:rPr>
        <w:t xml:space="preserve"> от 30</w:t>
      </w:r>
      <w:r>
        <w:rPr>
          <w:rFonts w:ascii="Times New Roman" w:hAnsi="Times New Roman"/>
        </w:rPr>
        <w:t xml:space="preserve"> декабря </w:t>
      </w:r>
      <w:r w:rsidRPr="001A261E">
        <w:rPr>
          <w:rFonts w:ascii="Times New Roman" w:hAnsi="Times New Roman"/>
        </w:rPr>
        <w:t>2009 г</w:t>
      </w:r>
      <w:r w:rsidR="009019B9">
        <w:rPr>
          <w:rFonts w:ascii="Times New Roman" w:hAnsi="Times New Roman"/>
        </w:rPr>
        <w:t>.</w:t>
      </w:r>
      <w:r w:rsidRPr="001A261E">
        <w:rPr>
          <w:rFonts w:ascii="Times New Roman" w:hAnsi="Times New Roman"/>
        </w:rPr>
        <w:t xml:space="preserve"> № 384-ФЗ «Технический регламент о безопасности зданий и сооружений»;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1349C" w:rsidRPr="00E1349C">
        <w:rPr>
          <w:rFonts w:ascii="Times New Roman" w:hAnsi="Times New Roman"/>
        </w:rPr>
        <w:t>Федеральным законом Российской Федерации от 10 января 2002 г. № 7-ФЗ «Об охране окружающей среды»</w:t>
      </w:r>
      <w:r w:rsidR="00E1349C">
        <w:rPr>
          <w:rFonts w:ascii="Times New Roman" w:hAnsi="Times New Roman"/>
        </w:rPr>
        <w:t xml:space="preserve">; </w:t>
      </w:r>
    </w:p>
    <w:p w:rsidR="00CD147E" w:rsidRPr="00CD147E" w:rsidRDefault="00CD147E" w:rsidP="00CD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147E">
        <w:rPr>
          <w:rFonts w:ascii="Times New Roman" w:hAnsi="Times New Roman"/>
        </w:rPr>
        <w:t>- Федеральны</w:t>
      </w:r>
      <w:r>
        <w:rPr>
          <w:rFonts w:ascii="Times New Roman" w:hAnsi="Times New Roman"/>
        </w:rPr>
        <w:t>м</w:t>
      </w:r>
      <w:r w:rsidRPr="00CD147E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CD147E">
        <w:rPr>
          <w:rFonts w:ascii="Times New Roman" w:hAnsi="Times New Roman"/>
        </w:rPr>
        <w:t xml:space="preserve"> Российской Федерации от 23 ноября 1995 г</w:t>
      </w:r>
      <w:r w:rsidR="009019B9">
        <w:rPr>
          <w:rFonts w:ascii="Times New Roman" w:hAnsi="Times New Roman"/>
        </w:rPr>
        <w:t>.</w:t>
      </w:r>
      <w:r w:rsidRPr="00CD147E">
        <w:rPr>
          <w:rFonts w:ascii="Times New Roman" w:hAnsi="Times New Roman"/>
        </w:rPr>
        <w:t xml:space="preserve"> № 174-ФЗ «Об экологической экспертизе»; 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A261E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1A261E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1A261E">
        <w:rPr>
          <w:rFonts w:ascii="Times New Roman" w:hAnsi="Times New Roman"/>
        </w:rPr>
        <w:t xml:space="preserve"> Российской Федерации от 30 марта 1999 г</w:t>
      </w:r>
      <w:r w:rsidR="009019B9">
        <w:rPr>
          <w:rFonts w:ascii="Times New Roman" w:hAnsi="Times New Roman"/>
        </w:rPr>
        <w:t>.</w:t>
      </w:r>
      <w:r w:rsidRPr="001A261E">
        <w:rPr>
          <w:rFonts w:ascii="Times New Roman" w:hAnsi="Times New Roman"/>
        </w:rPr>
        <w:t xml:space="preserve">  № 52-ФЗ «О санитарно-эпидемиологическом благополучии населения»</w:t>
      </w:r>
      <w:r>
        <w:rPr>
          <w:rFonts w:ascii="Times New Roman" w:hAnsi="Times New Roman"/>
        </w:rPr>
        <w:t>;</w:t>
      </w:r>
      <w:r w:rsidRPr="001A261E">
        <w:rPr>
          <w:rFonts w:ascii="Times New Roman" w:hAnsi="Times New Roman"/>
        </w:rPr>
        <w:t xml:space="preserve"> 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eastAsia="ru-RU"/>
        </w:rPr>
        <w:t xml:space="preserve"> </w:t>
      </w:r>
      <w:r w:rsidRPr="002538D8">
        <w:rPr>
          <w:rFonts w:ascii="Times New Roman" w:hAnsi="Times New Roman"/>
          <w:lang w:eastAsia="ru-RU"/>
        </w:rPr>
        <w:t>Федеральным законом от 04</w:t>
      </w:r>
      <w:r>
        <w:rPr>
          <w:rFonts w:ascii="Times New Roman" w:hAnsi="Times New Roman"/>
          <w:lang w:eastAsia="ru-RU"/>
        </w:rPr>
        <w:t xml:space="preserve"> мая 19</w:t>
      </w:r>
      <w:r w:rsidRPr="002538D8">
        <w:rPr>
          <w:rFonts w:ascii="Times New Roman" w:hAnsi="Times New Roman"/>
          <w:lang w:eastAsia="ru-RU"/>
        </w:rPr>
        <w:t>99</w:t>
      </w:r>
      <w:r>
        <w:rPr>
          <w:rFonts w:ascii="Times New Roman" w:hAnsi="Times New Roman"/>
          <w:lang w:eastAsia="ru-RU"/>
        </w:rPr>
        <w:t xml:space="preserve"> г.</w:t>
      </w:r>
      <w:r w:rsidRPr="002538D8">
        <w:rPr>
          <w:rFonts w:ascii="Times New Roman" w:hAnsi="Times New Roman"/>
          <w:lang w:eastAsia="ru-RU"/>
        </w:rPr>
        <w:t xml:space="preserve"> № 96-ФЗ «</w:t>
      </w:r>
      <w:r>
        <w:rPr>
          <w:rFonts w:ascii="Times New Roman" w:hAnsi="Times New Roman"/>
          <w:lang w:eastAsia="ru-RU"/>
        </w:rPr>
        <w:t>Об охране атмосферного воздуха»;</w:t>
      </w:r>
    </w:p>
    <w:p w:rsidR="001A261E" w:rsidRDefault="001A261E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2538D8">
        <w:rPr>
          <w:rFonts w:ascii="Times New Roman" w:hAnsi="Times New Roman"/>
          <w:lang w:eastAsia="ru-RU"/>
        </w:rPr>
        <w:t>Федеральным законом от 24</w:t>
      </w:r>
      <w:r>
        <w:rPr>
          <w:rFonts w:ascii="Times New Roman" w:hAnsi="Times New Roman"/>
          <w:lang w:eastAsia="ru-RU"/>
        </w:rPr>
        <w:t xml:space="preserve"> июня </w:t>
      </w:r>
      <w:r w:rsidRPr="002538D8">
        <w:rPr>
          <w:rFonts w:ascii="Times New Roman" w:hAnsi="Times New Roman"/>
          <w:lang w:eastAsia="ru-RU"/>
        </w:rPr>
        <w:t xml:space="preserve">1998 </w:t>
      </w:r>
      <w:r w:rsidR="009019B9">
        <w:rPr>
          <w:rFonts w:ascii="Times New Roman" w:hAnsi="Times New Roman"/>
          <w:lang w:eastAsia="ru-RU"/>
        </w:rPr>
        <w:t xml:space="preserve">г. </w:t>
      </w:r>
      <w:r w:rsidRPr="002538D8">
        <w:rPr>
          <w:rFonts w:ascii="Times New Roman" w:hAnsi="Times New Roman"/>
          <w:lang w:eastAsia="ru-RU"/>
        </w:rPr>
        <w:t xml:space="preserve">№ 89-ФЗ «Об отходах производства и потребления»; </w:t>
      </w:r>
    </w:p>
    <w:p w:rsidR="00A90902" w:rsidRDefault="00A90902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A90902">
        <w:rPr>
          <w:rFonts w:ascii="Times New Roman" w:hAnsi="Times New Roman"/>
          <w:lang w:eastAsia="ru-RU"/>
        </w:rPr>
        <w:t>Федеральны</w:t>
      </w:r>
      <w:r>
        <w:rPr>
          <w:rFonts w:ascii="Times New Roman" w:hAnsi="Times New Roman"/>
          <w:lang w:eastAsia="ru-RU"/>
        </w:rPr>
        <w:t>м</w:t>
      </w:r>
      <w:r w:rsidRPr="00A90902">
        <w:rPr>
          <w:rFonts w:ascii="Times New Roman" w:hAnsi="Times New Roman"/>
          <w:lang w:eastAsia="ru-RU"/>
        </w:rPr>
        <w:t xml:space="preserve"> закон</w:t>
      </w:r>
      <w:r>
        <w:rPr>
          <w:rFonts w:ascii="Times New Roman" w:hAnsi="Times New Roman"/>
          <w:lang w:eastAsia="ru-RU"/>
        </w:rPr>
        <w:t>ом</w:t>
      </w:r>
      <w:r w:rsidRPr="00A90902">
        <w:rPr>
          <w:rFonts w:ascii="Times New Roman" w:hAnsi="Times New Roman"/>
          <w:lang w:eastAsia="ru-RU"/>
        </w:rPr>
        <w:t xml:space="preserve"> Российской Федерации от 03 марта 1995 г</w:t>
      </w:r>
      <w:r w:rsidR="009019B9">
        <w:rPr>
          <w:rFonts w:ascii="Times New Roman" w:hAnsi="Times New Roman"/>
          <w:lang w:eastAsia="ru-RU"/>
        </w:rPr>
        <w:t>.</w:t>
      </w:r>
      <w:r w:rsidRPr="00A90902">
        <w:rPr>
          <w:rFonts w:ascii="Times New Roman" w:hAnsi="Times New Roman"/>
          <w:lang w:eastAsia="ru-RU"/>
        </w:rPr>
        <w:t xml:space="preserve"> N 27-ФЗ «О недрах»;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961DF" w:rsidRPr="002B2847">
        <w:rPr>
          <w:rFonts w:ascii="Times New Roman" w:hAnsi="Times New Roman"/>
        </w:rPr>
        <w:t xml:space="preserve"> Федеральным законом </w:t>
      </w:r>
      <w:r w:rsidR="00FB5644" w:rsidRPr="002B2847">
        <w:rPr>
          <w:rFonts w:ascii="Times New Roman" w:hAnsi="Times New Roman"/>
        </w:rPr>
        <w:t>от 23</w:t>
      </w:r>
      <w:r>
        <w:rPr>
          <w:rFonts w:ascii="Times New Roman" w:hAnsi="Times New Roman"/>
        </w:rPr>
        <w:t xml:space="preserve"> ноября </w:t>
      </w:r>
      <w:r w:rsidR="00FB5644" w:rsidRPr="002B2847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</w:t>
      </w:r>
      <w:r w:rsidR="00FB5644" w:rsidRPr="002B2847">
        <w:rPr>
          <w:rFonts w:ascii="Times New Roman" w:hAnsi="Times New Roman"/>
        </w:rPr>
        <w:t>г. №</w:t>
      </w:r>
      <w:r w:rsidR="005A3762">
        <w:rPr>
          <w:rFonts w:ascii="Times New Roman" w:hAnsi="Times New Roman"/>
        </w:rPr>
        <w:t xml:space="preserve"> </w:t>
      </w:r>
      <w:r w:rsidR="00FB5644" w:rsidRPr="002B2847">
        <w:rPr>
          <w:rFonts w:ascii="Times New Roman" w:hAnsi="Times New Roman"/>
        </w:rPr>
        <w:t>416-ФЗ «</w:t>
      </w:r>
      <w:r w:rsidR="009961DF" w:rsidRPr="002B2847">
        <w:rPr>
          <w:rFonts w:ascii="Times New Roman" w:hAnsi="Times New Roman"/>
        </w:rPr>
        <w:t xml:space="preserve">О </w:t>
      </w:r>
      <w:r w:rsidR="00FB5644" w:rsidRPr="002B2847">
        <w:rPr>
          <w:rFonts w:ascii="Times New Roman" w:hAnsi="Times New Roman"/>
        </w:rPr>
        <w:t>в</w:t>
      </w:r>
      <w:r w:rsidR="009961DF" w:rsidRPr="002B2847">
        <w:rPr>
          <w:rFonts w:ascii="Times New Roman" w:hAnsi="Times New Roman"/>
        </w:rPr>
        <w:t>одоснабжении и водоотведении</w:t>
      </w:r>
      <w:r w:rsidR="00FB5644" w:rsidRPr="002B2847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7300C9" w:rsidRPr="007300C9" w:rsidRDefault="009019B9" w:rsidP="0073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-</w:t>
      </w:r>
      <w:r w:rsidR="007300C9">
        <w:t xml:space="preserve"> </w:t>
      </w:r>
      <w:r w:rsidR="007300C9" w:rsidRPr="007300C9">
        <w:rPr>
          <w:rFonts w:ascii="Times New Roman" w:hAnsi="Times New Roman"/>
          <w:lang w:eastAsia="ru-RU"/>
        </w:rPr>
        <w:t>Постановлением Правительства Российской Федерации от 02 марта 2000 г</w:t>
      </w:r>
      <w:r>
        <w:rPr>
          <w:rFonts w:ascii="Times New Roman" w:hAnsi="Times New Roman"/>
          <w:lang w:eastAsia="ru-RU"/>
        </w:rPr>
        <w:t>.</w:t>
      </w:r>
      <w:r w:rsidR="007300C9" w:rsidRPr="007300C9">
        <w:rPr>
          <w:rFonts w:ascii="Times New Roman" w:hAnsi="Times New Roman"/>
          <w:lang w:eastAsia="ru-RU"/>
        </w:rPr>
        <w:t xml:space="preserve"> № 183 «О нормативах выбросов вредных веществ в атмосферный воздух и вредных физических воздействий на него»;</w:t>
      </w:r>
    </w:p>
    <w:p w:rsidR="007300C9" w:rsidRPr="007300C9" w:rsidRDefault="007300C9" w:rsidP="0073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- </w:t>
      </w:r>
      <w:r w:rsidRPr="007300C9">
        <w:rPr>
          <w:rFonts w:ascii="Times New Roman" w:hAnsi="Times New Roman"/>
          <w:lang w:eastAsia="ru-RU"/>
        </w:rPr>
        <w:t>Постановление</w:t>
      </w:r>
      <w:r>
        <w:rPr>
          <w:rFonts w:ascii="Times New Roman" w:hAnsi="Times New Roman"/>
          <w:lang w:eastAsia="ru-RU"/>
        </w:rPr>
        <w:t>м</w:t>
      </w:r>
      <w:r w:rsidRPr="007300C9">
        <w:rPr>
          <w:rFonts w:ascii="Times New Roman" w:hAnsi="Times New Roman"/>
          <w:lang w:eastAsia="ru-RU"/>
        </w:rPr>
        <w:t xml:space="preserve"> Правительства Российской Федерации от 23 февраля 1994 г</w:t>
      </w:r>
      <w:r w:rsidR="009019B9">
        <w:rPr>
          <w:rFonts w:ascii="Times New Roman" w:hAnsi="Times New Roman"/>
          <w:lang w:eastAsia="ru-RU"/>
        </w:rPr>
        <w:t>.</w:t>
      </w:r>
      <w:r w:rsidRPr="007300C9">
        <w:rPr>
          <w:rFonts w:ascii="Times New Roman" w:hAnsi="Times New Roman"/>
          <w:lang w:eastAsia="ru-RU"/>
        </w:rPr>
        <w:t xml:space="preserve"> № 140 «О рекультивации земель, снятии, сохранении и рациональном использовании природного слоя почвы»;</w:t>
      </w:r>
    </w:p>
    <w:p w:rsidR="007300C9" w:rsidRPr="007300C9" w:rsidRDefault="007300C9" w:rsidP="0073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7300C9">
        <w:rPr>
          <w:rFonts w:ascii="Times New Roman" w:hAnsi="Times New Roman"/>
          <w:lang w:eastAsia="ru-RU"/>
        </w:rPr>
        <w:t>Постановление</w:t>
      </w:r>
      <w:r>
        <w:rPr>
          <w:rFonts w:ascii="Times New Roman" w:hAnsi="Times New Roman"/>
          <w:lang w:eastAsia="ru-RU"/>
        </w:rPr>
        <w:t>м</w:t>
      </w:r>
      <w:r w:rsidRPr="007300C9">
        <w:rPr>
          <w:rFonts w:ascii="Times New Roman" w:hAnsi="Times New Roman"/>
          <w:lang w:eastAsia="ru-RU"/>
        </w:rPr>
        <w:t xml:space="preserve"> Правительства Российской Федерации от 26 августа 2006 г</w:t>
      </w:r>
      <w:r w:rsidR="009019B9">
        <w:rPr>
          <w:rFonts w:ascii="Times New Roman" w:hAnsi="Times New Roman"/>
          <w:lang w:eastAsia="ru-RU"/>
        </w:rPr>
        <w:t>.</w:t>
      </w:r>
      <w:r w:rsidRPr="007300C9">
        <w:rPr>
          <w:rFonts w:ascii="Times New Roman" w:hAnsi="Times New Roman"/>
          <w:lang w:eastAsia="ru-RU"/>
        </w:rPr>
        <w:t xml:space="preserve"> № 524 «Об утверждении Положения о лицензировании деятельности по сбору, использованию, обезвреживанию, транспортировке, размещению опасных отходов»;</w:t>
      </w:r>
    </w:p>
    <w:p w:rsidR="007300C9" w:rsidRPr="007300C9" w:rsidRDefault="00CD10E2" w:rsidP="0073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7300C9" w:rsidRPr="007300C9">
        <w:rPr>
          <w:rFonts w:ascii="Times New Roman" w:hAnsi="Times New Roman"/>
          <w:lang w:eastAsia="ru-RU"/>
        </w:rPr>
        <w:t>Постановление</w:t>
      </w:r>
      <w:r>
        <w:rPr>
          <w:rFonts w:ascii="Times New Roman" w:hAnsi="Times New Roman"/>
          <w:lang w:eastAsia="ru-RU"/>
        </w:rPr>
        <w:t>м</w:t>
      </w:r>
      <w:r w:rsidR="007300C9" w:rsidRPr="007300C9">
        <w:rPr>
          <w:rFonts w:ascii="Times New Roman" w:hAnsi="Times New Roman"/>
          <w:lang w:eastAsia="ru-RU"/>
        </w:rPr>
        <w:t xml:space="preserve"> Правительства Российской Федерации от 25 декабря 2006 г</w:t>
      </w:r>
      <w:r w:rsidR="009019B9">
        <w:rPr>
          <w:rFonts w:ascii="Times New Roman" w:hAnsi="Times New Roman"/>
          <w:lang w:eastAsia="ru-RU"/>
        </w:rPr>
        <w:t>.</w:t>
      </w:r>
      <w:r w:rsidR="007300C9" w:rsidRPr="007300C9">
        <w:rPr>
          <w:rFonts w:ascii="Times New Roman" w:hAnsi="Times New Roman"/>
          <w:lang w:eastAsia="ru-RU"/>
        </w:rPr>
        <w:t xml:space="preserve"> № 801 «Об утверждении Положения о порядке осуществления государственного контроля за использованием и охраной земель в Российской Федерации»;</w:t>
      </w:r>
    </w:p>
    <w:p w:rsidR="007300C9" w:rsidRPr="007300C9" w:rsidRDefault="00CD10E2" w:rsidP="0073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7300C9" w:rsidRPr="007300C9">
        <w:rPr>
          <w:rFonts w:ascii="Times New Roman" w:hAnsi="Times New Roman"/>
          <w:lang w:eastAsia="ru-RU"/>
        </w:rPr>
        <w:t>Постановление</w:t>
      </w:r>
      <w:r w:rsidR="009019B9">
        <w:rPr>
          <w:rFonts w:ascii="Times New Roman" w:hAnsi="Times New Roman"/>
          <w:lang w:eastAsia="ru-RU"/>
        </w:rPr>
        <w:t>м</w:t>
      </w:r>
      <w:r w:rsidR="007300C9" w:rsidRPr="007300C9">
        <w:rPr>
          <w:rFonts w:ascii="Times New Roman" w:hAnsi="Times New Roman"/>
          <w:lang w:eastAsia="ru-RU"/>
        </w:rPr>
        <w:t xml:space="preserve"> Правительства Российской Федерации от 15 января 2001 г</w:t>
      </w:r>
      <w:r w:rsidR="009019B9">
        <w:rPr>
          <w:rFonts w:ascii="Times New Roman" w:hAnsi="Times New Roman"/>
          <w:lang w:eastAsia="ru-RU"/>
        </w:rPr>
        <w:t>.</w:t>
      </w:r>
      <w:r w:rsidR="007300C9" w:rsidRPr="007300C9">
        <w:rPr>
          <w:rFonts w:ascii="Times New Roman" w:hAnsi="Times New Roman"/>
          <w:lang w:eastAsia="ru-RU"/>
        </w:rPr>
        <w:t xml:space="preserve"> № 31 «Об утверждении Положения о государственном контроле за охраной атмосферного воздуха»; </w:t>
      </w:r>
    </w:p>
    <w:p w:rsidR="007300C9" w:rsidRDefault="00CD10E2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7300C9" w:rsidRPr="007300C9">
        <w:rPr>
          <w:rFonts w:ascii="Times New Roman" w:hAnsi="Times New Roman"/>
          <w:lang w:eastAsia="ru-RU"/>
        </w:rPr>
        <w:t xml:space="preserve"> Постановление</w:t>
      </w:r>
      <w:r w:rsidR="009019B9">
        <w:rPr>
          <w:rFonts w:ascii="Times New Roman" w:hAnsi="Times New Roman"/>
          <w:lang w:eastAsia="ru-RU"/>
        </w:rPr>
        <w:t>м</w:t>
      </w:r>
      <w:r w:rsidR="007300C9" w:rsidRPr="007300C9">
        <w:rPr>
          <w:rFonts w:ascii="Times New Roman" w:hAnsi="Times New Roman"/>
          <w:lang w:eastAsia="ru-RU"/>
        </w:rPr>
        <w:t xml:space="preserve"> Правительства Российской </w:t>
      </w:r>
      <w:r w:rsidR="00037651" w:rsidRPr="007300C9">
        <w:rPr>
          <w:rFonts w:ascii="Times New Roman" w:hAnsi="Times New Roman"/>
          <w:lang w:eastAsia="ru-RU"/>
        </w:rPr>
        <w:t>Федерации от</w:t>
      </w:r>
      <w:r w:rsidR="007300C9" w:rsidRPr="007300C9">
        <w:rPr>
          <w:rFonts w:ascii="Times New Roman" w:hAnsi="Times New Roman"/>
          <w:lang w:eastAsia="ru-RU"/>
        </w:rPr>
        <w:t xml:space="preserve"> 25 декабря 2006 г. N 801 «Об утверждении Положения об осуществлении государственного контроля и надзора за использованием и охраной водных объектов»</w:t>
      </w:r>
      <w:r>
        <w:rPr>
          <w:rFonts w:ascii="Times New Roman" w:hAnsi="Times New Roman"/>
          <w:lang w:eastAsia="ru-RU"/>
        </w:rPr>
        <w:t>;</w:t>
      </w:r>
    </w:p>
    <w:p w:rsidR="00CD10E2" w:rsidRDefault="00CD10E2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CD10E2">
        <w:rPr>
          <w:rFonts w:ascii="Times New Roman" w:hAnsi="Times New Roman"/>
          <w:lang w:eastAsia="ru-RU"/>
        </w:rPr>
        <w:t>Постановлением Правительства РФ от 13</w:t>
      </w:r>
      <w:r>
        <w:rPr>
          <w:rFonts w:ascii="Times New Roman" w:hAnsi="Times New Roman"/>
          <w:lang w:eastAsia="ru-RU"/>
        </w:rPr>
        <w:t xml:space="preserve"> сентября </w:t>
      </w:r>
      <w:r w:rsidRPr="00CD10E2">
        <w:rPr>
          <w:rFonts w:ascii="Times New Roman" w:hAnsi="Times New Roman"/>
          <w:lang w:eastAsia="ru-RU"/>
        </w:rPr>
        <w:t xml:space="preserve">2016 </w:t>
      </w:r>
      <w:r>
        <w:rPr>
          <w:rFonts w:ascii="Times New Roman" w:hAnsi="Times New Roman"/>
          <w:lang w:eastAsia="ru-RU"/>
        </w:rPr>
        <w:t>№</w:t>
      </w:r>
      <w:r w:rsidRPr="00CD10E2">
        <w:rPr>
          <w:rFonts w:ascii="Times New Roman" w:hAnsi="Times New Roman"/>
          <w:lang w:eastAsia="ru-RU"/>
        </w:rPr>
        <w:t xml:space="preserve"> 913 </w:t>
      </w:r>
      <w:r>
        <w:rPr>
          <w:rFonts w:ascii="Times New Roman" w:hAnsi="Times New Roman"/>
          <w:lang w:eastAsia="ru-RU"/>
        </w:rPr>
        <w:t>«</w:t>
      </w:r>
      <w:r w:rsidRPr="00CD10E2">
        <w:rPr>
          <w:rFonts w:ascii="Times New Roman" w:hAnsi="Times New Roman"/>
          <w:lang w:eastAsia="ru-RU"/>
        </w:rPr>
        <w:t>О ставках платы за негативное воздействие на окружающую среду и дополнительных коэффициентах</w:t>
      </w:r>
      <w:r>
        <w:rPr>
          <w:rFonts w:ascii="Times New Roman" w:hAnsi="Times New Roman"/>
          <w:lang w:eastAsia="ru-RU"/>
        </w:rPr>
        <w:t>»;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</w:t>
      </w:r>
      <w:r w:rsidRPr="002B2847">
        <w:rPr>
          <w:rFonts w:ascii="Times New Roman" w:hAnsi="Times New Roman"/>
          <w:lang w:eastAsia="ru-RU"/>
        </w:rPr>
        <w:t>риказом Министерства регионального развития Российской Федерации от 30</w:t>
      </w:r>
      <w:r w:rsidR="009019B9">
        <w:rPr>
          <w:rFonts w:ascii="Times New Roman" w:hAnsi="Times New Roman"/>
          <w:lang w:eastAsia="ru-RU"/>
        </w:rPr>
        <w:t xml:space="preserve"> декабря </w:t>
      </w:r>
      <w:r w:rsidRPr="002B2847">
        <w:rPr>
          <w:rFonts w:ascii="Times New Roman" w:hAnsi="Times New Roman"/>
          <w:lang w:eastAsia="ru-RU"/>
        </w:rPr>
        <w:t xml:space="preserve">2009 </w:t>
      </w:r>
      <w:r w:rsidR="009019B9">
        <w:rPr>
          <w:rFonts w:ascii="Times New Roman" w:hAnsi="Times New Roman"/>
          <w:lang w:eastAsia="ru-RU"/>
        </w:rPr>
        <w:t xml:space="preserve">г. </w:t>
      </w:r>
      <w:r w:rsidRPr="002B2847">
        <w:rPr>
          <w:rFonts w:ascii="Times New Roman" w:hAnsi="Times New Roman"/>
          <w:lang w:eastAsia="ru-RU"/>
        </w:rPr>
        <w:t>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строительства»;</w:t>
      </w:r>
    </w:p>
    <w:p w:rsidR="001A261E" w:rsidRDefault="001A261E" w:rsidP="0008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2B2847">
        <w:rPr>
          <w:rFonts w:ascii="Times New Roman" w:hAnsi="Times New Roman"/>
          <w:lang w:eastAsia="ru-RU"/>
        </w:rPr>
        <w:t>Правилами холодного водоснабжения и водоотведения», утвержденными приказом правительства Российской Федерации 29</w:t>
      </w:r>
      <w:r w:rsidR="009019B9">
        <w:rPr>
          <w:rFonts w:ascii="Times New Roman" w:hAnsi="Times New Roman"/>
          <w:lang w:eastAsia="ru-RU"/>
        </w:rPr>
        <w:t xml:space="preserve"> июня </w:t>
      </w:r>
      <w:r w:rsidRPr="002B2847">
        <w:rPr>
          <w:rFonts w:ascii="Times New Roman" w:hAnsi="Times New Roman"/>
          <w:lang w:eastAsia="ru-RU"/>
        </w:rPr>
        <w:t>2013</w:t>
      </w:r>
      <w:r w:rsidR="009019B9">
        <w:rPr>
          <w:rFonts w:ascii="Times New Roman" w:hAnsi="Times New Roman"/>
          <w:lang w:eastAsia="ru-RU"/>
        </w:rPr>
        <w:t xml:space="preserve"> г.</w:t>
      </w:r>
      <w:r w:rsidRPr="002B2847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</w:t>
      </w:r>
      <w:r w:rsidRPr="002B2847">
        <w:rPr>
          <w:rFonts w:ascii="Times New Roman" w:hAnsi="Times New Roman"/>
          <w:lang w:eastAsia="ru-RU"/>
        </w:rPr>
        <w:t>644</w:t>
      </w:r>
      <w:r>
        <w:rPr>
          <w:rFonts w:ascii="Times New Roman" w:hAnsi="Times New Roman"/>
          <w:lang w:eastAsia="ru-RU"/>
        </w:rPr>
        <w:t>;</w:t>
      </w:r>
    </w:p>
    <w:p w:rsidR="001A261E" w:rsidRDefault="001A261E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</w:t>
      </w:r>
      <w:r w:rsidRPr="002538D8">
        <w:rPr>
          <w:rFonts w:ascii="Times New Roman" w:hAnsi="Times New Roman"/>
          <w:lang w:eastAsia="ru-RU"/>
        </w:rPr>
        <w:t xml:space="preserve">риказом </w:t>
      </w:r>
      <w:proofErr w:type="spellStart"/>
      <w:r w:rsidRPr="002538D8">
        <w:rPr>
          <w:rFonts w:ascii="Times New Roman" w:hAnsi="Times New Roman"/>
          <w:lang w:eastAsia="ru-RU"/>
        </w:rPr>
        <w:t>Росприроднадзора</w:t>
      </w:r>
      <w:proofErr w:type="spellEnd"/>
      <w:r w:rsidRPr="002538D8">
        <w:rPr>
          <w:rFonts w:ascii="Times New Roman" w:hAnsi="Times New Roman"/>
          <w:lang w:eastAsia="ru-RU"/>
        </w:rPr>
        <w:t xml:space="preserve"> от 22</w:t>
      </w:r>
      <w:r w:rsidR="009019B9">
        <w:rPr>
          <w:rFonts w:ascii="Times New Roman" w:hAnsi="Times New Roman"/>
          <w:lang w:eastAsia="ru-RU"/>
        </w:rPr>
        <w:t xml:space="preserve"> мая </w:t>
      </w:r>
      <w:r w:rsidRPr="002538D8">
        <w:rPr>
          <w:rFonts w:ascii="Times New Roman" w:hAnsi="Times New Roman"/>
          <w:lang w:eastAsia="ru-RU"/>
        </w:rPr>
        <w:t>2017</w:t>
      </w:r>
      <w:r w:rsidR="009019B9">
        <w:rPr>
          <w:rFonts w:ascii="Times New Roman" w:hAnsi="Times New Roman"/>
          <w:lang w:eastAsia="ru-RU"/>
        </w:rPr>
        <w:t xml:space="preserve"> г.</w:t>
      </w:r>
      <w:r w:rsidRPr="002538D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№</w:t>
      </w:r>
      <w:r w:rsidRPr="002538D8">
        <w:rPr>
          <w:rFonts w:ascii="Times New Roman" w:hAnsi="Times New Roman"/>
          <w:lang w:eastAsia="ru-RU"/>
        </w:rPr>
        <w:t xml:space="preserve"> 242 «Об утверждении Федерального классификационного каталога отходов»</w:t>
      </w:r>
      <w:r>
        <w:rPr>
          <w:rFonts w:ascii="Times New Roman" w:hAnsi="Times New Roman"/>
          <w:lang w:eastAsia="ru-RU"/>
        </w:rPr>
        <w:t>;</w:t>
      </w:r>
    </w:p>
    <w:p w:rsidR="009019B9" w:rsidRPr="002B2847" w:rsidRDefault="009019B9" w:rsidP="001A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9019B9">
        <w:rPr>
          <w:rFonts w:ascii="Times New Roman" w:hAnsi="Times New Roman"/>
          <w:lang w:eastAsia="ru-RU"/>
        </w:rPr>
        <w:t>Приказом Минприроды России от 04</w:t>
      </w:r>
      <w:r>
        <w:rPr>
          <w:rFonts w:ascii="Times New Roman" w:hAnsi="Times New Roman"/>
          <w:lang w:eastAsia="ru-RU"/>
        </w:rPr>
        <w:t xml:space="preserve"> декабря </w:t>
      </w:r>
      <w:r w:rsidRPr="009019B9">
        <w:rPr>
          <w:rFonts w:ascii="Times New Roman" w:hAnsi="Times New Roman"/>
          <w:lang w:eastAsia="ru-RU"/>
        </w:rPr>
        <w:t xml:space="preserve">2014 № 536 </w:t>
      </w:r>
      <w:r>
        <w:rPr>
          <w:rFonts w:ascii="Times New Roman" w:hAnsi="Times New Roman"/>
          <w:lang w:eastAsia="ru-RU"/>
        </w:rPr>
        <w:t>«</w:t>
      </w:r>
      <w:r w:rsidRPr="009019B9">
        <w:rPr>
          <w:rFonts w:ascii="Times New Roman" w:hAnsi="Times New Roman"/>
          <w:lang w:eastAsia="ru-RU"/>
        </w:rPr>
        <w:t>Об утверждении Критериев отнесения отходов к I - V классам опасности по степени негативного воздействия на окружающую среду</w:t>
      </w:r>
      <w:r>
        <w:rPr>
          <w:rFonts w:ascii="Times New Roman" w:hAnsi="Times New Roman"/>
          <w:lang w:eastAsia="ru-RU"/>
        </w:rPr>
        <w:t>»;</w:t>
      </w:r>
    </w:p>
    <w:p w:rsidR="00C33452" w:rsidRPr="007300C9" w:rsidRDefault="00C33452" w:rsidP="00730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300C9">
        <w:rPr>
          <w:rFonts w:ascii="Times New Roman" w:hAnsi="Times New Roman"/>
          <w:lang w:eastAsia="ru-RU"/>
        </w:rPr>
        <w:t xml:space="preserve">А также другими </w:t>
      </w:r>
      <w:r w:rsidR="008A26EE" w:rsidRPr="007300C9">
        <w:rPr>
          <w:rFonts w:ascii="Times New Roman" w:hAnsi="Times New Roman"/>
          <w:lang w:eastAsia="ru-RU"/>
        </w:rPr>
        <w:t>нормативно</w:t>
      </w:r>
      <w:r w:rsidR="00F258F6" w:rsidRPr="007300C9">
        <w:rPr>
          <w:rFonts w:ascii="Times New Roman" w:hAnsi="Times New Roman"/>
          <w:lang w:eastAsia="ru-RU"/>
        </w:rPr>
        <w:t xml:space="preserve">-правовыми актами: </w:t>
      </w:r>
      <w:r w:rsidR="009D5DD4" w:rsidRPr="007300C9">
        <w:rPr>
          <w:rFonts w:ascii="Times New Roman" w:hAnsi="Times New Roman"/>
          <w:lang w:eastAsia="ru-RU"/>
        </w:rPr>
        <w:t>ГОСТ</w:t>
      </w:r>
      <w:r w:rsidR="009D5DD4">
        <w:rPr>
          <w:rFonts w:ascii="Times New Roman" w:hAnsi="Times New Roman"/>
          <w:lang w:eastAsia="ru-RU"/>
        </w:rPr>
        <w:t>,</w:t>
      </w:r>
      <w:r w:rsidR="009D5DD4" w:rsidRPr="007300C9">
        <w:rPr>
          <w:rFonts w:ascii="Times New Roman" w:hAnsi="Times New Roman"/>
          <w:lang w:eastAsia="ru-RU"/>
        </w:rPr>
        <w:t xml:space="preserve"> </w:t>
      </w:r>
      <w:r w:rsidR="00F258F6" w:rsidRPr="007300C9">
        <w:rPr>
          <w:rFonts w:ascii="Times New Roman" w:hAnsi="Times New Roman"/>
          <w:lang w:eastAsia="ru-RU"/>
        </w:rPr>
        <w:t xml:space="preserve">СанПиН, СП, </w:t>
      </w:r>
      <w:r w:rsidR="009D5DD4">
        <w:rPr>
          <w:rFonts w:ascii="Times New Roman" w:hAnsi="Times New Roman"/>
          <w:lang w:eastAsia="ru-RU"/>
        </w:rPr>
        <w:t xml:space="preserve">СНиП, МГСН </w:t>
      </w:r>
      <w:r w:rsidR="00121D57" w:rsidRPr="007300C9">
        <w:rPr>
          <w:rFonts w:ascii="Times New Roman" w:hAnsi="Times New Roman"/>
          <w:lang w:eastAsia="ru-RU"/>
        </w:rPr>
        <w:t>и</w:t>
      </w:r>
      <w:r w:rsidRPr="007300C9">
        <w:rPr>
          <w:rFonts w:ascii="Times New Roman" w:hAnsi="Times New Roman"/>
          <w:lang w:eastAsia="ru-RU"/>
        </w:rPr>
        <w:t xml:space="preserve"> с учетом требований настоящего технического задания.</w:t>
      </w:r>
    </w:p>
    <w:p w:rsidR="00F1197F" w:rsidRPr="002B2847" w:rsidRDefault="00F1197F" w:rsidP="00301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C1E7F" w:rsidRPr="002B2847" w:rsidRDefault="005C1E7F" w:rsidP="004556CA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2B2847">
        <w:rPr>
          <w:rFonts w:ascii="Times New Roman" w:eastAsia="Times New Roman" w:hAnsi="Times New Roman"/>
          <w:b/>
          <w:lang w:eastAsia="ru-RU"/>
        </w:rPr>
        <w:t>ЭТАПЫ И СРОКИ ВЫПОЛНЕНИЯ РАБОТ</w:t>
      </w:r>
    </w:p>
    <w:p w:rsidR="000218B2" w:rsidRDefault="000218B2" w:rsidP="00301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07CD5" w:rsidRDefault="005C1E7F" w:rsidP="00301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B2847">
        <w:rPr>
          <w:rFonts w:ascii="Times New Roman" w:hAnsi="Times New Roman"/>
        </w:rPr>
        <w:t xml:space="preserve">Период </w:t>
      </w:r>
      <w:r w:rsidR="00AE5C62">
        <w:rPr>
          <w:rFonts w:ascii="Times New Roman" w:hAnsi="Times New Roman"/>
        </w:rPr>
        <w:t>исполнения</w:t>
      </w:r>
      <w:r w:rsidR="00A3422C" w:rsidRPr="002B2847">
        <w:rPr>
          <w:rFonts w:ascii="Times New Roman" w:hAnsi="Times New Roman"/>
        </w:rPr>
        <w:t xml:space="preserve"> работ по</w:t>
      </w:r>
      <w:r w:rsidRPr="002B2847">
        <w:rPr>
          <w:rFonts w:ascii="Times New Roman" w:hAnsi="Times New Roman"/>
        </w:rPr>
        <w:t xml:space="preserve"> </w:t>
      </w:r>
      <w:r w:rsidR="00A3422C" w:rsidRPr="002B2847">
        <w:rPr>
          <w:rFonts w:ascii="Times New Roman" w:hAnsi="Times New Roman"/>
        </w:rPr>
        <w:t>«</w:t>
      </w:r>
      <w:r w:rsidR="00AE5C62">
        <w:rPr>
          <w:rFonts w:ascii="Times New Roman" w:hAnsi="Times New Roman"/>
          <w:lang w:eastAsia="ru-RU"/>
        </w:rPr>
        <w:t>Проведению экологического аудита</w:t>
      </w:r>
      <w:r w:rsidR="009D5DD4">
        <w:rPr>
          <w:rFonts w:ascii="Times New Roman" w:hAnsi="Times New Roman"/>
          <w:lang w:eastAsia="ru-RU"/>
        </w:rPr>
        <w:t>»</w:t>
      </w:r>
      <w:r w:rsidR="00531FEB" w:rsidRPr="00531FEB">
        <w:rPr>
          <w:rFonts w:ascii="Times New Roman" w:hAnsi="Times New Roman"/>
          <w:lang w:eastAsia="ru-RU"/>
        </w:rPr>
        <w:t xml:space="preserve"> </w:t>
      </w:r>
      <w:r w:rsidRPr="009D5AC4">
        <w:rPr>
          <w:rFonts w:ascii="Times New Roman" w:hAnsi="Times New Roman"/>
        </w:rPr>
        <w:t xml:space="preserve">с момента заключения договора </w:t>
      </w:r>
      <w:r w:rsidR="00F72FAC" w:rsidRPr="009D5AC4">
        <w:rPr>
          <w:rFonts w:ascii="Times New Roman" w:hAnsi="Times New Roman"/>
        </w:rPr>
        <w:t>не должен превышать</w:t>
      </w:r>
      <w:r w:rsidR="00F72FAC">
        <w:rPr>
          <w:rFonts w:ascii="Times New Roman" w:hAnsi="Times New Roman"/>
        </w:rPr>
        <w:t xml:space="preserve"> </w:t>
      </w:r>
      <w:r w:rsidR="007804C4">
        <w:rPr>
          <w:rFonts w:ascii="Times New Roman" w:hAnsi="Times New Roman"/>
        </w:rPr>
        <w:t>14</w:t>
      </w:r>
      <w:r w:rsidR="0022430E">
        <w:rPr>
          <w:rFonts w:ascii="Times New Roman" w:hAnsi="Times New Roman"/>
        </w:rPr>
        <w:t xml:space="preserve"> календарных </w:t>
      </w:r>
      <w:r w:rsidR="00A81DA2" w:rsidRPr="002B2847">
        <w:rPr>
          <w:rFonts w:ascii="Times New Roman" w:hAnsi="Times New Roman"/>
        </w:rPr>
        <w:t xml:space="preserve">дней. </w:t>
      </w:r>
      <w:r w:rsidR="00A07CD5" w:rsidRPr="002B2847">
        <w:rPr>
          <w:rFonts w:ascii="Times New Roman" w:eastAsia="Times New Roman" w:hAnsi="Times New Roman"/>
          <w:lang w:eastAsia="ru-RU"/>
        </w:rPr>
        <w:t xml:space="preserve">Данные работы должны </w:t>
      </w:r>
      <w:r w:rsidR="00743AC4" w:rsidRPr="002B2847">
        <w:rPr>
          <w:rFonts w:ascii="Times New Roman" w:eastAsia="Times New Roman" w:hAnsi="Times New Roman"/>
          <w:lang w:eastAsia="ru-RU"/>
        </w:rPr>
        <w:t xml:space="preserve">быть выполнены в </w:t>
      </w:r>
      <w:r w:rsidR="00150354">
        <w:rPr>
          <w:rFonts w:ascii="Times New Roman" w:eastAsia="Times New Roman" w:hAnsi="Times New Roman"/>
          <w:lang w:eastAsia="ru-RU"/>
        </w:rPr>
        <w:t>три</w:t>
      </w:r>
      <w:r w:rsidR="00743AC4" w:rsidRPr="002B2847">
        <w:rPr>
          <w:rFonts w:ascii="Times New Roman" w:eastAsia="Times New Roman" w:hAnsi="Times New Roman"/>
          <w:lang w:eastAsia="ru-RU"/>
        </w:rPr>
        <w:t xml:space="preserve"> этапа.</w:t>
      </w:r>
    </w:p>
    <w:p w:rsidR="003738AD" w:rsidRPr="002B2847" w:rsidRDefault="003738AD" w:rsidP="00301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90902" w:rsidRPr="00A90902" w:rsidRDefault="0020409C" w:rsidP="00A046EA">
      <w:pPr>
        <w:pStyle w:val="af4"/>
        <w:ind w:left="252" w:right="22"/>
        <w:jc w:val="both"/>
      </w:pPr>
      <w:r w:rsidRPr="002B2847">
        <w:rPr>
          <w:b/>
        </w:rPr>
        <w:t>1 этап:</w:t>
      </w:r>
      <w:r w:rsidR="00D73DDE" w:rsidRPr="002B2847">
        <w:rPr>
          <w:b/>
        </w:rPr>
        <w:t xml:space="preserve"> </w:t>
      </w:r>
      <w:r w:rsidR="00A046EA">
        <w:rPr>
          <w:b/>
        </w:rPr>
        <w:t>Анализ исходной разрешительной документации Заказчика</w:t>
      </w:r>
      <w:r w:rsidR="009D5DD4">
        <w:rPr>
          <w:b/>
        </w:rPr>
        <w:t xml:space="preserve"> и действующей системы экологического менеджмента</w:t>
      </w:r>
    </w:p>
    <w:p w:rsidR="00A90902" w:rsidRDefault="00A046EA" w:rsidP="00A90902">
      <w:pPr>
        <w:pStyle w:val="af4"/>
        <w:ind w:left="252" w:right="22"/>
        <w:jc w:val="both"/>
      </w:pPr>
      <w:r>
        <w:t xml:space="preserve">- </w:t>
      </w:r>
      <w:r w:rsidR="00A90902" w:rsidRPr="00A90902">
        <w:t>Анализ</w:t>
      </w:r>
      <w:r w:rsidR="00150354">
        <w:t xml:space="preserve"> разрешительной</w:t>
      </w:r>
      <w:r w:rsidR="00A90902" w:rsidRPr="00A90902">
        <w:t xml:space="preserve"> документации, служащей основанием для осуществления хозяйственной деятельности;</w:t>
      </w:r>
    </w:p>
    <w:p w:rsidR="002245B3" w:rsidRPr="00A90902" w:rsidRDefault="002245B3" w:rsidP="002245B3">
      <w:pPr>
        <w:pStyle w:val="af4"/>
        <w:ind w:left="252" w:right="22"/>
        <w:jc w:val="both"/>
      </w:pPr>
      <w:r>
        <w:t>- Изучение</w:t>
      </w:r>
      <w:r w:rsidRPr="00A90902">
        <w:t xml:space="preserve"> природных условий, влияющих на распределение загрязняющих веществ в районе </w:t>
      </w:r>
      <w:r>
        <w:t>расположения объекта</w:t>
      </w:r>
      <w:r w:rsidRPr="00A90902">
        <w:t>;</w:t>
      </w:r>
    </w:p>
    <w:p w:rsidR="00E1777A" w:rsidRDefault="00150354" w:rsidP="00A90902">
      <w:pPr>
        <w:pStyle w:val="af4"/>
        <w:ind w:left="252" w:right="22"/>
        <w:jc w:val="both"/>
      </w:pPr>
      <w:r>
        <w:t xml:space="preserve">- Анализ существующей </w:t>
      </w:r>
      <w:r w:rsidR="008A2D5C">
        <w:t>на предприятии системы экологического менеджмента</w:t>
      </w:r>
      <w:r w:rsidR="002245B3">
        <w:t xml:space="preserve">, определение степени </w:t>
      </w:r>
      <w:r w:rsidR="00841DBE">
        <w:t xml:space="preserve">соответствия ее </w:t>
      </w:r>
      <w:r w:rsidR="000701F5" w:rsidRPr="000701F5">
        <w:t>экологической политики, концепции, стратегии или плана</w:t>
      </w:r>
      <w:r w:rsidR="009C5779">
        <w:t xml:space="preserve"> «Зеленой России»</w:t>
      </w:r>
      <w:r w:rsidR="000701F5" w:rsidRPr="000701F5">
        <w:t xml:space="preserve"> - комплекс экологических мероприятий, нацеленный на снижение негативного воздействия на окружающую среду и улучшение условий труда и качества жизни работников предприятия и граждан, проживающих рядом с предприятием.</w:t>
      </w:r>
    </w:p>
    <w:p w:rsidR="00A90902" w:rsidRPr="00A90902" w:rsidRDefault="00A90902" w:rsidP="00A90902">
      <w:pPr>
        <w:pStyle w:val="af4"/>
        <w:ind w:left="252" w:right="22"/>
        <w:jc w:val="both"/>
      </w:pPr>
      <w:r>
        <w:t>- К</w:t>
      </w:r>
      <w:r w:rsidRPr="00A90902">
        <w:t xml:space="preserve">раткий анализ инженерно-технологических решений </w:t>
      </w:r>
      <w:r>
        <w:t xml:space="preserve">и </w:t>
      </w:r>
      <w:r w:rsidR="00150354">
        <w:t>технологических процессов</w:t>
      </w:r>
      <w:r w:rsidR="008A2D5C">
        <w:t xml:space="preserve"> предприятия с целью выявления его экологических аспектов</w:t>
      </w:r>
      <w:r w:rsidR="004A4BC9">
        <w:t>.</w:t>
      </w:r>
      <w:r w:rsidRPr="00A90902">
        <w:t xml:space="preserve"> </w:t>
      </w:r>
    </w:p>
    <w:p w:rsidR="00A90902" w:rsidRPr="00A90902" w:rsidRDefault="00A90902" w:rsidP="00A90902">
      <w:pPr>
        <w:pStyle w:val="af4"/>
        <w:ind w:left="252" w:right="22"/>
        <w:jc w:val="both"/>
      </w:pPr>
    </w:p>
    <w:p w:rsidR="001A261E" w:rsidRPr="00194227" w:rsidRDefault="007300C9" w:rsidP="009019B9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lang w:eastAsia="ru-RU"/>
        </w:rPr>
        <w:t xml:space="preserve">Этап: </w:t>
      </w:r>
      <w:r w:rsidR="0022430E">
        <w:rPr>
          <w:rFonts w:ascii="Times New Roman" w:hAnsi="Times New Roman"/>
          <w:b/>
          <w:lang w:eastAsia="ru-RU"/>
        </w:rPr>
        <w:t>Анализ и оценка</w:t>
      </w:r>
      <w:r w:rsidR="00531FEB">
        <w:rPr>
          <w:rFonts w:ascii="Times New Roman" w:hAnsi="Times New Roman"/>
          <w:b/>
          <w:lang w:eastAsia="ru-RU"/>
        </w:rPr>
        <w:t xml:space="preserve"> источников выбросов </w:t>
      </w:r>
      <w:r w:rsidR="00531FEB" w:rsidRPr="002B2847">
        <w:rPr>
          <w:rFonts w:ascii="Times New Roman" w:hAnsi="Times New Roman"/>
          <w:b/>
          <w:lang w:eastAsia="ru-RU"/>
        </w:rPr>
        <w:t>загрязняющих веществ</w:t>
      </w:r>
      <w:r w:rsidR="00531FEB">
        <w:rPr>
          <w:rFonts w:ascii="Times New Roman" w:hAnsi="Times New Roman"/>
          <w:b/>
          <w:lang w:eastAsia="ru-RU"/>
        </w:rPr>
        <w:t xml:space="preserve"> в </w:t>
      </w:r>
      <w:r w:rsidR="00531FEB" w:rsidRPr="002B2847">
        <w:rPr>
          <w:rFonts w:ascii="Times New Roman" w:hAnsi="Times New Roman"/>
          <w:b/>
          <w:lang w:eastAsia="ru-RU"/>
        </w:rPr>
        <w:t>атмосферн</w:t>
      </w:r>
      <w:r w:rsidR="00531FEB">
        <w:rPr>
          <w:rFonts w:ascii="Times New Roman" w:hAnsi="Times New Roman"/>
          <w:b/>
          <w:lang w:eastAsia="ru-RU"/>
        </w:rPr>
        <w:t>ый</w:t>
      </w:r>
      <w:r w:rsidR="00531FEB" w:rsidRPr="002B2847">
        <w:rPr>
          <w:rFonts w:ascii="Times New Roman" w:hAnsi="Times New Roman"/>
          <w:b/>
          <w:lang w:eastAsia="ru-RU"/>
        </w:rPr>
        <w:t xml:space="preserve"> воздух</w:t>
      </w:r>
      <w:r w:rsidR="00531FEB">
        <w:rPr>
          <w:rFonts w:ascii="Times New Roman" w:hAnsi="Times New Roman"/>
          <w:b/>
          <w:lang w:eastAsia="ru-RU"/>
        </w:rPr>
        <w:t>, отходов производства и потребления</w:t>
      </w:r>
      <w:r w:rsidR="00531FEB" w:rsidRPr="002B2847">
        <w:rPr>
          <w:rFonts w:ascii="Times New Roman" w:hAnsi="Times New Roman"/>
          <w:b/>
          <w:lang w:eastAsia="ru-RU"/>
        </w:rPr>
        <w:t xml:space="preserve">, </w:t>
      </w:r>
      <w:r w:rsidR="001A261E">
        <w:rPr>
          <w:rFonts w:ascii="Times New Roman" w:hAnsi="Times New Roman"/>
          <w:b/>
          <w:lang w:eastAsia="ru-RU"/>
        </w:rPr>
        <w:t xml:space="preserve">выпусков </w:t>
      </w:r>
      <w:r w:rsidR="00531FEB" w:rsidRPr="002B2847">
        <w:rPr>
          <w:rFonts w:ascii="Times New Roman" w:hAnsi="Times New Roman"/>
          <w:b/>
          <w:lang w:eastAsia="ru-RU"/>
        </w:rPr>
        <w:t xml:space="preserve">сточных вод, источников образования загрязняющих веществ и мест </w:t>
      </w:r>
      <w:r w:rsidR="001A261E" w:rsidRPr="002B2847">
        <w:rPr>
          <w:rFonts w:ascii="Times New Roman" w:hAnsi="Times New Roman"/>
          <w:b/>
          <w:lang w:eastAsia="ru-RU"/>
        </w:rPr>
        <w:t xml:space="preserve">их </w:t>
      </w:r>
      <w:r w:rsidR="00531FEB" w:rsidRPr="002B2847">
        <w:rPr>
          <w:rFonts w:ascii="Times New Roman" w:hAnsi="Times New Roman"/>
          <w:b/>
          <w:lang w:eastAsia="ru-RU"/>
        </w:rPr>
        <w:t>сброса в канализацию</w:t>
      </w:r>
      <w:r w:rsidR="005C22CD" w:rsidRPr="002B2847">
        <w:rPr>
          <w:rFonts w:ascii="Times New Roman" w:hAnsi="Times New Roman"/>
          <w:b/>
        </w:rPr>
        <w:t>, к</w:t>
      </w:r>
      <w:r w:rsidR="00D40368" w:rsidRPr="002B2847">
        <w:rPr>
          <w:rFonts w:ascii="Times New Roman" w:hAnsi="Times New Roman"/>
          <w:b/>
        </w:rPr>
        <w:t>оторый должен включ</w:t>
      </w:r>
      <w:r w:rsidR="00D47DEC" w:rsidRPr="002B2847">
        <w:rPr>
          <w:rFonts w:ascii="Times New Roman" w:hAnsi="Times New Roman"/>
          <w:b/>
        </w:rPr>
        <w:t>а</w:t>
      </w:r>
      <w:r w:rsidR="00D40368" w:rsidRPr="002B2847">
        <w:rPr>
          <w:rFonts w:ascii="Times New Roman" w:hAnsi="Times New Roman"/>
          <w:b/>
        </w:rPr>
        <w:t>ть следующие работы:</w:t>
      </w:r>
      <w:r w:rsidR="001A261E">
        <w:rPr>
          <w:rFonts w:ascii="Times New Roman" w:hAnsi="Times New Roman"/>
        </w:rPr>
        <w:t xml:space="preserve"> </w:t>
      </w:r>
    </w:p>
    <w:p w:rsidR="007300C9" w:rsidRPr="009019B9" w:rsidRDefault="009019B9" w:rsidP="009019B9">
      <w:pPr>
        <w:pStyle w:val="af4"/>
        <w:ind w:left="252" w:right="22"/>
        <w:jc w:val="both"/>
      </w:pPr>
      <w:r>
        <w:t>-</w:t>
      </w:r>
      <w:r w:rsidR="00194227">
        <w:t xml:space="preserve"> </w:t>
      </w:r>
      <w:r w:rsidR="007300C9">
        <w:t xml:space="preserve">изучение проектной документации предприятия, </w:t>
      </w:r>
      <w:r w:rsidR="00CD10E2">
        <w:t xml:space="preserve">основных производственных </w:t>
      </w:r>
      <w:r w:rsidR="007300C9">
        <w:t>цехов</w:t>
      </w:r>
      <w:r w:rsidR="00CD10E2">
        <w:t xml:space="preserve"> </w:t>
      </w:r>
      <w:proofErr w:type="gramStart"/>
      <w:r w:rsidR="00CD10E2">
        <w:t xml:space="preserve">и </w:t>
      </w:r>
      <w:r w:rsidR="007300C9">
        <w:t xml:space="preserve"> </w:t>
      </w:r>
      <w:r w:rsidR="00CD10E2">
        <w:t>вспомогательных</w:t>
      </w:r>
      <w:proofErr w:type="gramEnd"/>
      <w:r w:rsidR="00CD10E2">
        <w:t xml:space="preserve"> строений, </w:t>
      </w:r>
      <w:r w:rsidR="007300C9">
        <w:t>очистных сооружений</w:t>
      </w:r>
      <w:r w:rsidR="00CD10E2">
        <w:t xml:space="preserve">, </w:t>
      </w:r>
      <w:r w:rsidR="004A4BC9">
        <w:t>ГОУ и ПГУ</w:t>
      </w:r>
      <w:r w:rsidR="00CD10E2">
        <w:t>;</w:t>
      </w:r>
    </w:p>
    <w:p w:rsidR="00194227" w:rsidRPr="009019B9" w:rsidRDefault="009019B9" w:rsidP="009019B9">
      <w:pPr>
        <w:pStyle w:val="af4"/>
        <w:ind w:left="252" w:right="22"/>
        <w:jc w:val="both"/>
      </w:pPr>
      <w:r>
        <w:t xml:space="preserve">- </w:t>
      </w:r>
      <w:r w:rsidR="00194227">
        <w:t>выполнение анализа природоохранной документации, имеющейся на</w:t>
      </w:r>
      <w:r w:rsidR="00CD10E2">
        <w:t xml:space="preserve"> предприятии;</w:t>
      </w:r>
    </w:p>
    <w:p w:rsidR="0020409C" w:rsidRPr="009019B9" w:rsidRDefault="009019B9" w:rsidP="009019B9">
      <w:pPr>
        <w:pStyle w:val="af4"/>
        <w:ind w:left="252" w:right="22"/>
        <w:jc w:val="both"/>
      </w:pPr>
      <w:r>
        <w:t xml:space="preserve">- </w:t>
      </w:r>
      <w:r w:rsidR="001A261E">
        <w:t>п</w:t>
      </w:r>
      <w:r w:rsidR="001A261E" w:rsidRPr="002B2847">
        <w:t xml:space="preserve">роведение анализа имеющихся результатов отбора </w:t>
      </w:r>
      <w:r w:rsidR="001A261E">
        <w:t xml:space="preserve">и </w:t>
      </w:r>
      <w:r w:rsidR="00CD10E2">
        <w:t xml:space="preserve">количественного химического анализа </w:t>
      </w:r>
      <w:r w:rsidR="001A261E" w:rsidRPr="002B2847">
        <w:t xml:space="preserve">проб </w:t>
      </w:r>
      <w:r w:rsidR="001A261E">
        <w:t>выбросов и сбросов предприятия</w:t>
      </w:r>
      <w:r w:rsidR="004A4BC9">
        <w:t xml:space="preserve">, результатов инженерно-экологических изысканий и </w:t>
      </w:r>
      <w:r w:rsidR="00150354">
        <w:t>экологического мониторинга</w:t>
      </w:r>
      <w:r w:rsidR="001A261E" w:rsidRPr="002B2847">
        <w:t xml:space="preserve"> с целью выявления загрязняющих </w:t>
      </w:r>
      <w:r w:rsidR="001A261E" w:rsidRPr="009019B9">
        <w:t>веществ, концентрация которых превышает установленные нормативы;</w:t>
      </w:r>
    </w:p>
    <w:p w:rsidR="00036522" w:rsidRPr="009019B9" w:rsidRDefault="00BF60DE" w:rsidP="009019B9">
      <w:pPr>
        <w:pStyle w:val="af4"/>
        <w:ind w:left="252" w:right="22"/>
        <w:jc w:val="both"/>
      </w:pPr>
      <w:r w:rsidRPr="009019B9">
        <w:t xml:space="preserve"> р</w:t>
      </w:r>
      <w:r w:rsidR="00036522" w:rsidRPr="009019B9">
        <w:t>азработка и согласование с Заказчиком Программы проведения отбора проб выбросов загрязняющих веществ и сточных вод</w:t>
      </w:r>
      <w:r w:rsidR="003738AD" w:rsidRPr="009019B9">
        <w:t>,</w:t>
      </w:r>
      <w:r w:rsidR="00036522" w:rsidRPr="009019B9">
        <w:t xml:space="preserve"> образующихся </w:t>
      </w:r>
      <w:r w:rsidR="001A261E" w:rsidRPr="009019B9">
        <w:t>на объекте</w:t>
      </w:r>
      <w:r w:rsidR="00036522" w:rsidRPr="009019B9">
        <w:t>;</w:t>
      </w:r>
    </w:p>
    <w:p w:rsidR="00313BFD" w:rsidRDefault="009019B9" w:rsidP="009019B9">
      <w:pPr>
        <w:pStyle w:val="af4"/>
        <w:ind w:left="252" w:right="22"/>
        <w:jc w:val="both"/>
      </w:pPr>
      <w:r>
        <w:lastRenderedPageBreak/>
        <w:t xml:space="preserve">- </w:t>
      </w:r>
      <w:r w:rsidR="00BF60DE">
        <w:t>п</w:t>
      </w:r>
      <w:r w:rsidR="00313BFD">
        <w:t xml:space="preserve">роведение отбора проб выбросов </w:t>
      </w:r>
      <w:r w:rsidR="004556CA">
        <w:t>предприятия и</w:t>
      </w:r>
      <w:r w:rsidR="00313BFD">
        <w:t xml:space="preserve"> дальнейший лабораторный количественный химический анализ проб </w:t>
      </w:r>
      <w:r w:rsidR="00313BFD" w:rsidRPr="002B2847">
        <w:t xml:space="preserve">с целью выявления загрязняющих </w:t>
      </w:r>
      <w:r w:rsidR="00313BFD" w:rsidRPr="009019B9">
        <w:t>веществ, концентрация которых превышает установленные законодательством нормативы;</w:t>
      </w:r>
    </w:p>
    <w:p w:rsidR="00D40368" w:rsidRPr="002B2847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п</w:t>
      </w:r>
      <w:r w:rsidR="00D40368" w:rsidRPr="002B2847">
        <w:t xml:space="preserve">роведение анализа имеющихся результатов отбора проб сточных вод </w:t>
      </w:r>
      <w:r w:rsidR="009C69A8" w:rsidRPr="002B2847">
        <w:t>с целью выявления</w:t>
      </w:r>
      <w:r w:rsidR="00A813D9" w:rsidRPr="002B2847">
        <w:t xml:space="preserve"> запрещенных к сбросу веществ </w:t>
      </w:r>
      <w:r w:rsidR="00E80F55" w:rsidRPr="009019B9">
        <w:t xml:space="preserve">в централизованную систему водоотведения (ЦСВ) </w:t>
      </w:r>
      <w:r w:rsidR="00A813D9" w:rsidRPr="002B2847">
        <w:t>и</w:t>
      </w:r>
      <w:r w:rsidR="006B6C4B" w:rsidRPr="002B2847">
        <w:t xml:space="preserve"> </w:t>
      </w:r>
      <w:r w:rsidR="009C69A8" w:rsidRPr="002B2847">
        <w:t xml:space="preserve">загрязняющих </w:t>
      </w:r>
      <w:r w:rsidR="009C69A8" w:rsidRPr="009019B9">
        <w:t>веществ, концентрация которых превышает установленные законодательством</w:t>
      </w:r>
      <w:r w:rsidR="009A0DEE" w:rsidRPr="009019B9">
        <w:t xml:space="preserve"> нормативы</w:t>
      </w:r>
      <w:r w:rsidR="000E1642" w:rsidRPr="009019B9">
        <w:t>;</w:t>
      </w:r>
    </w:p>
    <w:p w:rsidR="00D40368" w:rsidRPr="009019B9" w:rsidRDefault="009019B9" w:rsidP="009019B9">
      <w:pPr>
        <w:pStyle w:val="af4"/>
        <w:ind w:left="252" w:right="22"/>
        <w:jc w:val="both"/>
      </w:pPr>
      <w:r>
        <w:t>-</w:t>
      </w:r>
      <w:r w:rsidR="00BF60DE" w:rsidRPr="009019B9">
        <w:t xml:space="preserve"> и</w:t>
      </w:r>
      <w:r w:rsidR="00D40368" w:rsidRPr="009019B9">
        <w:t>зучение сертификатов гигиенических, паспортов безопасности веществ и материалов, используемых в технологии и в дальней</w:t>
      </w:r>
      <w:r w:rsidR="00CB7889" w:rsidRPr="009019B9">
        <w:t>шем сбрасываемых в канализацию</w:t>
      </w:r>
      <w:r w:rsidR="000E1642" w:rsidRPr="009019B9">
        <w:t>;</w:t>
      </w:r>
    </w:p>
    <w:p w:rsidR="00D47DEC" w:rsidRPr="009019B9" w:rsidRDefault="009019B9" w:rsidP="009019B9">
      <w:pPr>
        <w:pStyle w:val="af4"/>
        <w:ind w:left="252" w:right="22"/>
        <w:jc w:val="both"/>
      </w:pPr>
      <w:r>
        <w:t>-</w:t>
      </w:r>
      <w:r w:rsidR="00BF60DE" w:rsidRPr="009019B9">
        <w:t xml:space="preserve"> п</w:t>
      </w:r>
      <w:r w:rsidR="00D47DEC" w:rsidRPr="009019B9">
        <w:t>о результатам изучения сертификатов</w:t>
      </w:r>
      <w:r w:rsidR="00965B60" w:rsidRPr="009019B9">
        <w:t>, учитывая технологию производства,</w:t>
      </w:r>
      <w:r w:rsidR="00D47DEC" w:rsidRPr="009019B9">
        <w:t xml:space="preserve"> </w:t>
      </w:r>
      <w:r w:rsidR="00965B60" w:rsidRPr="009019B9">
        <w:t xml:space="preserve">определить </w:t>
      </w:r>
      <w:r w:rsidR="003255D0" w:rsidRPr="009019B9">
        <w:t>состав получаемых стоков и возможность</w:t>
      </w:r>
      <w:r w:rsidR="00965B60" w:rsidRPr="009019B9">
        <w:t xml:space="preserve"> сброса</w:t>
      </w:r>
      <w:r w:rsidR="003255D0" w:rsidRPr="009019B9">
        <w:t xml:space="preserve"> их</w:t>
      </w:r>
      <w:r w:rsidR="00965B60" w:rsidRPr="009019B9">
        <w:t xml:space="preserve"> </w:t>
      </w:r>
      <w:r w:rsidR="00425069" w:rsidRPr="009019B9">
        <w:t xml:space="preserve">в </w:t>
      </w:r>
      <w:r w:rsidR="00965B60" w:rsidRPr="009019B9">
        <w:t>канализацию</w:t>
      </w:r>
      <w:r w:rsidR="003255D0" w:rsidRPr="009019B9">
        <w:t xml:space="preserve"> в</w:t>
      </w:r>
      <w:r w:rsidR="00965B60" w:rsidRPr="009019B9">
        <w:t xml:space="preserve"> </w:t>
      </w:r>
      <w:r w:rsidR="00425069" w:rsidRPr="009019B9">
        <w:t>соответствии с действ</w:t>
      </w:r>
      <w:r w:rsidR="00CB7889" w:rsidRPr="009019B9">
        <w:t>ующим законодательством</w:t>
      </w:r>
      <w:r w:rsidR="000E1642" w:rsidRPr="009019B9">
        <w:t>;</w:t>
      </w:r>
    </w:p>
    <w:p w:rsidR="00D40368" w:rsidRPr="002B2847" w:rsidRDefault="00BF60DE" w:rsidP="009019B9">
      <w:pPr>
        <w:pStyle w:val="af4"/>
        <w:ind w:left="252" w:right="22"/>
        <w:jc w:val="both"/>
      </w:pPr>
      <w:r>
        <w:t xml:space="preserve"> п</w:t>
      </w:r>
      <w:r w:rsidR="00D40368" w:rsidRPr="002B2847">
        <w:t>ровести</w:t>
      </w:r>
      <w:r w:rsidR="003255D0" w:rsidRPr="002B2847">
        <w:t xml:space="preserve"> </w:t>
      </w:r>
      <w:r w:rsidR="00D40368" w:rsidRPr="002B2847">
        <w:t>отбор</w:t>
      </w:r>
      <w:r w:rsidR="006B5F6A">
        <w:t xml:space="preserve"> и химический анализ</w:t>
      </w:r>
      <w:r w:rsidR="00D40368" w:rsidRPr="002B2847">
        <w:t xml:space="preserve"> проб</w:t>
      </w:r>
      <w:r w:rsidR="000B1649" w:rsidRPr="002B2847">
        <w:t xml:space="preserve"> </w:t>
      </w:r>
      <w:r w:rsidR="006D5827" w:rsidRPr="002B2847">
        <w:t>по всему перечню нормируемых веществ</w:t>
      </w:r>
      <w:r w:rsidR="000B1649" w:rsidRPr="002B2847">
        <w:t xml:space="preserve"> </w:t>
      </w:r>
      <w:r w:rsidR="00D40368" w:rsidRPr="002B2847">
        <w:t>из контрольных колодцев</w:t>
      </w:r>
      <w:r w:rsidR="00FB4680" w:rsidRPr="002B2847">
        <w:t xml:space="preserve"> </w:t>
      </w:r>
      <w:r w:rsidR="00CE54E5" w:rsidRPr="002B2847">
        <w:t>с целью выявления концентрации загрязняющих веществ, сбрасываемых</w:t>
      </w:r>
      <w:r w:rsidR="006B5F6A">
        <w:t xml:space="preserve"> при</w:t>
      </w:r>
      <w:r w:rsidR="00CE54E5" w:rsidRPr="002B2847">
        <w:t xml:space="preserve"> </w:t>
      </w:r>
      <w:r w:rsidR="003255D0" w:rsidRPr="002B2847">
        <w:t>полной загрузк</w:t>
      </w:r>
      <w:r w:rsidR="00CB7889" w:rsidRPr="002B2847">
        <w:t>е</w:t>
      </w:r>
      <w:r w:rsidR="003255D0" w:rsidRPr="002B2847">
        <w:t xml:space="preserve"> оборудования</w:t>
      </w:r>
      <w:r w:rsidR="00CE54E5" w:rsidRPr="002B2847">
        <w:t>;</w:t>
      </w:r>
    </w:p>
    <w:p w:rsidR="00D40368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о</w:t>
      </w:r>
      <w:r w:rsidR="009E14B8" w:rsidRPr="002B2847">
        <w:t xml:space="preserve">пределение </w:t>
      </w:r>
      <w:r w:rsidR="00D40368" w:rsidRPr="002B2847">
        <w:t>состава и концентрации</w:t>
      </w:r>
      <w:r w:rsidR="009B5BC0" w:rsidRPr="002B2847">
        <w:t xml:space="preserve"> загрязняющих веществ</w:t>
      </w:r>
      <w:r w:rsidR="00293963" w:rsidRPr="002B2847">
        <w:t xml:space="preserve">, сбрасываемых подразделениями </w:t>
      </w:r>
      <w:r w:rsidR="006B5F6A">
        <w:t xml:space="preserve">объекта </w:t>
      </w:r>
      <w:r w:rsidR="00150354">
        <w:t>и мест их</w:t>
      </w:r>
      <w:r w:rsidR="00293963" w:rsidRPr="002B2847">
        <w:t xml:space="preserve"> </w:t>
      </w:r>
      <w:r w:rsidR="009C69A8" w:rsidRPr="002B2847">
        <w:t>сброса,</w:t>
      </w:r>
      <w:r w:rsidR="00D40368" w:rsidRPr="002B2847">
        <w:t xml:space="preserve"> для чего провести анализ имеющихся и полученных в процессе </w:t>
      </w:r>
      <w:r w:rsidR="00066588" w:rsidRPr="002B2847">
        <w:t>дополнительных результатов отбора проб сточных вод;</w:t>
      </w:r>
    </w:p>
    <w:p w:rsidR="006B5F6A" w:rsidRPr="002B2847" w:rsidRDefault="009019B9" w:rsidP="009019B9">
      <w:pPr>
        <w:pStyle w:val="af4"/>
        <w:ind w:left="252" w:right="22"/>
        <w:jc w:val="both"/>
      </w:pPr>
      <w:r>
        <w:t>-</w:t>
      </w:r>
      <w:r w:rsidR="006B5F6A">
        <w:t xml:space="preserve"> отбор проб сточных вод до и после очистных сооружений с целью проверки их эффективности;</w:t>
      </w:r>
    </w:p>
    <w:p w:rsidR="006B5F6A" w:rsidRDefault="00BF60DE" w:rsidP="009019B9">
      <w:pPr>
        <w:pStyle w:val="af4"/>
        <w:ind w:left="252" w:right="22"/>
        <w:jc w:val="both"/>
      </w:pPr>
      <w:r>
        <w:t>п</w:t>
      </w:r>
      <w:r w:rsidR="002538D8">
        <w:t xml:space="preserve">роведение </w:t>
      </w:r>
      <w:r w:rsidR="0022430E">
        <w:t>анализа</w:t>
      </w:r>
      <w:r w:rsidR="002538D8">
        <w:t xml:space="preserve"> </w:t>
      </w:r>
      <w:r w:rsidR="0022430E">
        <w:t xml:space="preserve">и оценки </w:t>
      </w:r>
      <w:r w:rsidR="002538D8">
        <w:t>отходов производства и потребления и мест их временного накопления</w:t>
      </w:r>
      <w:r w:rsidR="006B5F6A">
        <w:t>;</w:t>
      </w:r>
    </w:p>
    <w:p w:rsidR="002538D8" w:rsidRPr="002B2847" w:rsidRDefault="009019B9" w:rsidP="009019B9">
      <w:pPr>
        <w:pStyle w:val="af4"/>
        <w:ind w:left="252" w:right="22"/>
        <w:jc w:val="both"/>
      </w:pPr>
      <w:r>
        <w:t>-</w:t>
      </w:r>
      <w:r w:rsidR="006B5F6A">
        <w:t xml:space="preserve"> отбор проб и стандартный химический</w:t>
      </w:r>
      <w:r w:rsidR="00171A15">
        <w:t xml:space="preserve"> анализ</w:t>
      </w:r>
      <w:r w:rsidR="006B5F6A">
        <w:t xml:space="preserve"> почв при выявленном визуальном загрязнении земель отходами производства и потребления</w:t>
      </w:r>
      <w:r w:rsidR="002538D8">
        <w:t>.</w:t>
      </w:r>
    </w:p>
    <w:p w:rsidR="00B86713" w:rsidRPr="002B2847" w:rsidRDefault="00B86713" w:rsidP="009019B9">
      <w:pPr>
        <w:pStyle w:val="af4"/>
        <w:ind w:left="252" w:right="22"/>
        <w:jc w:val="both"/>
      </w:pPr>
    </w:p>
    <w:p w:rsidR="00420B11" w:rsidRDefault="00C241EE" w:rsidP="00301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2847">
        <w:rPr>
          <w:rFonts w:ascii="Times New Roman" w:hAnsi="Times New Roman"/>
          <w:b/>
        </w:rPr>
        <w:t>Особые условия:</w:t>
      </w:r>
      <w:r w:rsidRPr="002B2847">
        <w:rPr>
          <w:rFonts w:ascii="Times New Roman" w:hAnsi="Times New Roman"/>
        </w:rPr>
        <w:t xml:space="preserve"> </w:t>
      </w:r>
      <w:r w:rsidR="008876F7">
        <w:rPr>
          <w:rFonts w:ascii="Times New Roman" w:hAnsi="Times New Roman"/>
        </w:rPr>
        <w:t xml:space="preserve">Затраты </w:t>
      </w:r>
      <w:r w:rsidR="008876F7" w:rsidRPr="006B49BD">
        <w:rPr>
          <w:rFonts w:ascii="Times New Roman" w:hAnsi="Times New Roman"/>
        </w:rPr>
        <w:t>на обслуживание</w:t>
      </w:r>
      <w:r w:rsidR="008876F7">
        <w:rPr>
          <w:rFonts w:ascii="Times New Roman" w:hAnsi="Times New Roman"/>
        </w:rPr>
        <w:t xml:space="preserve"> и</w:t>
      </w:r>
      <w:r w:rsidRPr="002B2847">
        <w:rPr>
          <w:rFonts w:ascii="Times New Roman" w:hAnsi="Times New Roman"/>
        </w:rPr>
        <w:t xml:space="preserve"> </w:t>
      </w:r>
      <w:r w:rsidR="008876F7">
        <w:rPr>
          <w:rFonts w:ascii="Times New Roman" w:hAnsi="Times New Roman"/>
        </w:rPr>
        <w:t xml:space="preserve">эксплуатацию оборудования, используемого для </w:t>
      </w:r>
      <w:r w:rsidRPr="002B2847">
        <w:rPr>
          <w:rFonts w:ascii="Times New Roman" w:hAnsi="Times New Roman"/>
        </w:rPr>
        <w:t>получе</w:t>
      </w:r>
      <w:r w:rsidR="008876F7">
        <w:rPr>
          <w:rFonts w:ascii="Times New Roman" w:hAnsi="Times New Roman"/>
        </w:rPr>
        <w:t>ния исходных данных и проведение</w:t>
      </w:r>
      <w:r w:rsidRPr="002B2847">
        <w:rPr>
          <w:rFonts w:ascii="Times New Roman" w:hAnsi="Times New Roman"/>
        </w:rPr>
        <w:t xml:space="preserve"> анализ</w:t>
      </w:r>
      <w:r w:rsidR="008876F7">
        <w:rPr>
          <w:rFonts w:ascii="Times New Roman" w:hAnsi="Times New Roman"/>
        </w:rPr>
        <w:t>ов</w:t>
      </w:r>
      <w:r w:rsidR="000F587E">
        <w:rPr>
          <w:rFonts w:ascii="Times New Roman" w:hAnsi="Times New Roman"/>
        </w:rPr>
        <w:t>, должн</w:t>
      </w:r>
      <w:r w:rsidR="008876F7">
        <w:rPr>
          <w:rFonts w:ascii="Times New Roman" w:hAnsi="Times New Roman"/>
        </w:rPr>
        <w:t>ы</w:t>
      </w:r>
      <w:r w:rsidRPr="002B2847">
        <w:rPr>
          <w:rFonts w:ascii="Times New Roman" w:hAnsi="Times New Roman"/>
        </w:rPr>
        <w:t xml:space="preserve"> входить в стоимость Договора.</w:t>
      </w:r>
    </w:p>
    <w:p w:rsidR="00AE5C62" w:rsidRDefault="00AE5C62" w:rsidP="00CB7889">
      <w:pPr>
        <w:spacing w:after="0" w:line="240" w:lineRule="auto"/>
        <w:jc w:val="both"/>
        <w:rPr>
          <w:rFonts w:ascii="Times New Roman" w:hAnsi="Times New Roman"/>
        </w:rPr>
      </w:pPr>
    </w:p>
    <w:p w:rsidR="00301E74" w:rsidRDefault="00150354" w:rsidP="00301E7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E5C62" w:rsidRPr="00AE5C62">
        <w:rPr>
          <w:rFonts w:ascii="Times New Roman" w:hAnsi="Times New Roman"/>
          <w:b/>
        </w:rPr>
        <w:t xml:space="preserve"> этап:</w:t>
      </w:r>
      <w:r w:rsidR="00AE5C62">
        <w:rPr>
          <w:rFonts w:ascii="Times New Roman" w:hAnsi="Times New Roman"/>
        </w:rPr>
        <w:t xml:space="preserve"> </w:t>
      </w:r>
      <w:r w:rsidR="00BC45E4" w:rsidRPr="00BC45E4">
        <w:rPr>
          <w:rFonts w:ascii="Times New Roman" w:hAnsi="Times New Roman"/>
          <w:b/>
        </w:rPr>
        <w:t>Проведение а</w:t>
      </w:r>
      <w:r w:rsidR="00AE5C62" w:rsidRPr="00BC45E4">
        <w:rPr>
          <w:rFonts w:ascii="Times New Roman" w:hAnsi="Times New Roman"/>
          <w:b/>
        </w:rPr>
        <w:t>нализ</w:t>
      </w:r>
      <w:r w:rsidR="00BC45E4" w:rsidRPr="00BC45E4">
        <w:rPr>
          <w:rFonts w:ascii="Times New Roman" w:hAnsi="Times New Roman"/>
          <w:b/>
        </w:rPr>
        <w:t>а</w:t>
      </w:r>
      <w:r w:rsidR="00AE5C62" w:rsidRPr="00AE5C62">
        <w:rPr>
          <w:rFonts w:ascii="Times New Roman" w:hAnsi="Times New Roman"/>
          <w:b/>
        </w:rPr>
        <w:t xml:space="preserve"> и оценка соблюдения законодательных и нормативных требований в области охраны окружающей среды</w:t>
      </w:r>
      <w:r w:rsidR="00301E74">
        <w:rPr>
          <w:rFonts w:ascii="Times New Roman" w:hAnsi="Times New Roman"/>
          <w:b/>
        </w:rPr>
        <w:t xml:space="preserve">, </w:t>
      </w:r>
      <w:r w:rsidR="00301E74" w:rsidRPr="00301E74">
        <w:rPr>
          <w:rFonts w:ascii="Times New Roman" w:hAnsi="Times New Roman"/>
          <w:b/>
        </w:rPr>
        <w:t>определение вероятности аварийных ситуаций или иных отклонений от технологических регламентов, которые могли бы привести к негативным по</w:t>
      </w:r>
      <w:r w:rsidR="00301E74">
        <w:rPr>
          <w:rFonts w:ascii="Times New Roman" w:hAnsi="Times New Roman"/>
          <w:b/>
        </w:rPr>
        <w:t xml:space="preserve">следствиям для окружающей среды. </w:t>
      </w:r>
    </w:p>
    <w:p w:rsidR="009E14B8" w:rsidRPr="00E67AB5" w:rsidRDefault="00301E74" w:rsidP="009019B9">
      <w:pPr>
        <w:pStyle w:val="af4"/>
        <w:ind w:left="252" w:right="22"/>
        <w:jc w:val="both"/>
      </w:pPr>
      <w:r w:rsidRPr="00E67AB5">
        <w:t>В ходе данного этапа устанавливают:</w:t>
      </w:r>
    </w:p>
    <w:p w:rsidR="003726B6" w:rsidRPr="003726B6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301E74">
        <w:t>полноту</w:t>
      </w:r>
      <w:r w:rsidR="003726B6" w:rsidRPr="003726B6">
        <w:t xml:space="preserve"> отражения источников негативного воздействия на окружающую среду в </w:t>
      </w:r>
      <w:r w:rsidR="00150354">
        <w:t xml:space="preserve">природоохранной </w:t>
      </w:r>
      <w:r w:rsidR="003726B6" w:rsidRPr="003726B6">
        <w:t xml:space="preserve">документации </w:t>
      </w:r>
      <w:r w:rsidR="00150354">
        <w:t>объекта;</w:t>
      </w:r>
    </w:p>
    <w:p w:rsidR="003726B6" w:rsidRPr="003726B6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3726B6" w:rsidRPr="003726B6">
        <w:t>наличие обстоятельств о возможных недо</w:t>
      </w:r>
      <w:r w:rsidR="00BC45E4">
        <w:t xml:space="preserve">кументированных воздействиях на </w:t>
      </w:r>
      <w:r w:rsidR="003726B6" w:rsidRPr="003726B6">
        <w:t>окружающую среду;</w:t>
      </w:r>
    </w:p>
    <w:p w:rsidR="003726B6" w:rsidRPr="003726B6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3726B6" w:rsidRPr="003726B6">
        <w:t>наличие и полнот</w:t>
      </w:r>
      <w:r w:rsidR="00221E37">
        <w:t>у</w:t>
      </w:r>
      <w:r w:rsidR="003726B6" w:rsidRPr="003726B6">
        <w:t xml:space="preserve"> учетной и иной необходимой документации на производственных объектах;</w:t>
      </w:r>
    </w:p>
    <w:p w:rsidR="00036522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221E37" w:rsidRPr="00036522">
        <w:t>соблюдаются ли</w:t>
      </w:r>
      <w:r w:rsidR="003726B6" w:rsidRPr="00036522">
        <w:t xml:space="preserve"> </w:t>
      </w:r>
      <w:r w:rsidR="00221E37" w:rsidRPr="00036522">
        <w:t>законодательные</w:t>
      </w:r>
      <w:r w:rsidR="00BC45E4" w:rsidRPr="00036522">
        <w:t xml:space="preserve"> </w:t>
      </w:r>
      <w:r w:rsidR="00221E37" w:rsidRPr="00036522">
        <w:t>требования</w:t>
      </w:r>
      <w:r w:rsidR="003726B6" w:rsidRPr="00036522">
        <w:t xml:space="preserve"> по охране окружающей среды</w:t>
      </w:r>
      <w:r w:rsidR="00BC45E4" w:rsidRPr="00036522">
        <w:t>;</w:t>
      </w:r>
    </w:p>
    <w:p w:rsidR="003726B6" w:rsidRPr="00036522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221E37" w:rsidRPr="00036522">
        <w:t>соблюдаются ли</w:t>
      </w:r>
      <w:r w:rsidR="003726B6" w:rsidRPr="00036522">
        <w:t xml:space="preserve"> требовани</w:t>
      </w:r>
      <w:r w:rsidR="00221E37" w:rsidRPr="00036522">
        <w:t>я</w:t>
      </w:r>
      <w:r w:rsidR="003726B6" w:rsidRPr="00036522">
        <w:t xml:space="preserve"> к ведению производст</w:t>
      </w:r>
      <w:r w:rsidR="00036522">
        <w:t>венного экологического контроля</w:t>
      </w:r>
      <w:r w:rsidR="00036522" w:rsidRPr="00036522">
        <w:t>;</w:t>
      </w:r>
    </w:p>
    <w:p w:rsidR="003726B6" w:rsidRPr="003726B6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3726B6" w:rsidRPr="003726B6">
        <w:t>сведения о случаях нарушения требований нормативных правовых актов по охране окружающей среды и мерах по их предотвращению;</w:t>
      </w:r>
    </w:p>
    <w:p w:rsidR="003726B6" w:rsidRPr="003726B6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3726B6" w:rsidRPr="003726B6">
        <w:t>вероятность нарушения экологических требований при дальнейшем осуществлении хозяйственной и иной деятельности аудируемого субъекта в перспективе;</w:t>
      </w:r>
    </w:p>
    <w:p w:rsidR="00AE5C62" w:rsidRDefault="009019B9" w:rsidP="009019B9">
      <w:pPr>
        <w:pStyle w:val="af4"/>
        <w:ind w:left="252" w:right="22"/>
        <w:jc w:val="both"/>
      </w:pPr>
      <w:r>
        <w:t>-</w:t>
      </w:r>
      <w:r w:rsidR="00BF60DE">
        <w:t xml:space="preserve"> </w:t>
      </w:r>
      <w:r w:rsidR="003726B6" w:rsidRPr="003726B6">
        <w:t>наличие инженерных инициатив по совершенствованию охраны окружающей</w:t>
      </w:r>
      <w:r w:rsidR="00857E6C">
        <w:t xml:space="preserve"> среды</w:t>
      </w:r>
      <w:r w:rsidR="00301E74">
        <w:t>.</w:t>
      </w:r>
    </w:p>
    <w:p w:rsidR="00301E74" w:rsidRDefault="00301E74" w:rsidP="009019B9">
      <w:pPr>
        <w:pStyle w:val="af4"/>
        <w:ind w:left="252" w:right="22"/>
        <w:jc w:val="both"/>
      </w:pPr>
      <w:r>
        <w:t>По окончани</w:t>
      </w:r>
      <w:r w:rsidR="002A6286">
        <w:t>и</w:t>
      </w:r>
      <w:r>
        <w:t xml:space="preserve"> этапа составляется отчет, включающий сведения о выявленных несоответствиях требованиям закон</w:t>
      </w:r>
      <w:r w:rsidR="00844A97">
        <w:t>одательства Р</w:t>
      </w:r>
      <w:r w:rsidR="002A6286">
        <w:t xml:space="preserve">оссийской </w:t>
      </w:r>
      <w:r w:rsidR="00844A97">
        <w:t>Ф</w:t>
      </w:r>
      <w:r w:rsidR="002A6286">
        <w:t>едерации</w:t>
      </w:r>
      <w:r w:rsidR="00844A97">
        <w:t xml:space="preserve"> и территориальным требовани</w:t>
      </w:r>
      <w:r w:rsidR="00837453">
        <w:t>я</w:t>
      </w:r>
      <w:r w:rsidR="00844A97">
        <w:t>м</w:t>
      </w:r>
      <w:r>
        <w:t xml:space="preserve"> и о наличии экологических рисков.</w:t>
      </w:r>
    </w:p>
    <w:p w:rsidR="00301E74" w:rsidRDefault="00301E74" w:rsidP="003726B6">
      <w:pPr>
        <w:spacing w:after="0" w:line="240" w:lineRule="auto"/>
        <w:jc w:val="both"/>
        <w:rPr>
          <w:rFonts w:ascii="Times New Roman" w:hAnsi="Times New Roman"/>
        </w:rPr>
      </w:pPr>
    </w:p>
    <w:p w:rsidR="00E67AB5" w:rsidRPr="002B2847" w:rsidRDefault="00E67AB5" w:rsidP="00CB7889">
      <w:pPr>
        <w:spacing w:after="0" w:line="240" w:lineRule="auto"/>
        <w:jc w:val="both"/>
        <w:rPr>
          <w:rFonts w:ascii="Times New Roman" w:hAnsi="Times New Roman"/>
        </w:rPr>
      </w:pPr>
    </w:p>
    <w:p w:rsidR="00DE113D" w:rsidRPr="002B2847" w:rsidRDefault="00BF6B90" w:rsidP="004556CA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ОБ АУДИРУЕМОМ ОБЪЕКТЕ И </w:t>
      </w:r>
      <w:r w:rsidRPr="002B2847">
        <w:rPr>
          <w:rFonts w:ascii="Times New Roman" w:hAnsi="Times New Roman"/>
          <w:b/>
        </w:rPr>
        <w:t>ДОКУМЕНТАЦИЯ</w:t>
      </w:r>
      <w:r w:rsidR="00DE113D" w:rsidRPr="002B2847">
        <w:rPr>
          <w:rFonts w:ascii="Times New Roman" w:hAnsi="Times New Roman"/>
          <w:b/>
        </w:rPr>
        <w:t>, ПРЕДОСТАВЛЯЕМАЯ ЗАКАЗЧИК</w:t>
      </w:r>
      <w:r w:rsidR="00425A3F" w:rsidRPr="002B2847">
        <w:rPr>
          <w:rFonts w:ascii="Times New Roman" w:hAnsi="Times New Roman"/>
          <w:b/>
        </w:rPr>
        <w:t>ОМ ИСПОЛНИТЕЛЮ</w:t>
      </w:r>
    </w:p>
    <w:p w:rsidR="00DE113D" w:rsidRPr="002B2847" w:rsidRDefault="00DE113D" w:rsidP="00301E74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:rsidR="00D31BD3" w:rsidRPr="00CD10E2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7044C" w:rsidRPr="00D31BD3">
        <w:rPr>
          <w:rFonts w:ascii="Times New Roman" w:hAnsi="Times New Roman"/>
        </w:rPr>
        <w:t xml:space="preserve">Общая характеристика предприятия: реквизиты, </w:t>
      </w:r>
      <w:r w:rsidR="00A90902" w:rsidRPr="004A4BC9">
        <w:rPr>
          <w:rFonts w:ascii="Times New Roman" w:hAnsi="Times New Roman"/>
        </w:rPr>
        <w:t xml:space="preserve">свидетельство регистрации юридического лица, устав, </w:t>
      </w:r>
      <w:r w:rsidR="00F7044C" w:rsidRPr="00D31BD3">
        <w:rPr>
          <w:rFonts w:ascii="Times New Roman" w:hAnsi="Times New Roman"/>
        </w:rPr>
        <w:t>площадь пром</w:t>
      </w:r>
      <w:r w:rsidR="008876F7" w:rsidRPr="00D31BD3">
        <w:rPr>
          <w:rFonts w:ascii="Times New Roman" w:hAnsi="Times New Roman"/>
        </w:rPr>
        <w:t xml:space="preserve">ышленной </w:t>
      </w:r>
      <w:r w:rsidR="00F7044C" w:rsidRPr="00D31BD3">
        <w:rPr>
          <w:rFonts w:ascii="Times New Roman" w:hAnsi="Times New Roman"/>
        </w:rPr>
        <w:t>площадки, в том числе по видам покрытий, численность работающих с разбивкой АУП, ИТР, служащие, рабочие, режим работы предприятия (по основному и вспомогательному производствам).</w:t>
      </w:r>
      <w:r w:rsidR="00A90902" w:rsidRPr="00CD10E2">
        <w:rPr>
          <w:rFonts w:ascii="Times New Roman" w:hAnsi="Times New Roman"/>
        </w:rPr>
        <w:t xml:space="preserve"> Договор аренды или купли</w:t>
      </w:r>
      <w:r w:rsidR="005B71C2">
        <w:rPr>
          <w:rFonts w:ascii="Times New Roman" w:hAnsi="Times New Roman"/>
        </w:rPr>
        <w:t>-</w:t>
      </w:r>
      <w:r w:rsidR="00A90902" w:rsidRPr="00CD10E2">
        <w:rPr>
          <w:rFonts w:ascii="Times New Roman" w:hAnsi="Times New Roman"/>
        </w:rPr>
        <w:t>продажи земельного участка. Свидетельства права собственности на земельный участок, существующие здания и сооружения</w:t>
      </w:r>
      <w:r w:rsidRPr="00CD10E2">
        <w:rPr>
          <w:rFonts w:ascii="Times New Roman" w:hAnsi="Times New Roman"/>
        </w:rPr>
        <w:t>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Кадастровый</w:t>
      </w:r>
      <w:r w:rsidRPr="00A046EA">
        <w:rPr>
          <w:rFonts w:ascii="Times New Roman" w:hAnsi="Times New Roman"/>
        </w:rPr>
        <w:t xml:space="preserve"> и ситуационный </w:t>
      </w:r>
      <w:r w:rsidR="00A90902" w:rsidRPr="00A046EA">
        <w:rPr>
          <w:rFonts w:ascii="Times New Roman" w:hAnsi="Times New Roman"/>
        </w:rPr>
        <w:t>план земельного участка</w:t>
      </w:r>
      <w:r w:rsidRPr="00A046EA">
        <w:rPr>
          <w:rFonts w:ascii="Times New Roman" w:hAnsi="Times New Roman"/>
        </w:rPr>
        <w:t>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Материалы инженерно-геологических</w:t>
      </w:r>
      <w:r w:rsidRPr="00A046EA">
        <w:rPr>
          <w:rFonts w:ascii="Times New Roman" w:hAnsi="Times New Roman"/>
        </w:rPr>
        <w:t xml:space="preserve">, инженерно-экологических </w:t>
      </w:r>
      <w:r w:rsidR="00A90902" w:rsidRPr="00A046EA">
        <w:rPr>
          <w:rFonts w:ascii="Times New Roman" w:hAnsi="Times New Roman"/>
        </w:rPr>
        <w:t>изысканий</w:t>
      </w:r>
      <w:r w:rsidRPr="00A046EA">
        <w:rPr>
          <w:rFonts w:ascii="Times New Roman" w:hAnsi="Times New Roman"/>
        </w:rPr>
        <w:t xml:space="preserve"> (протоколы анализов грунтов, почвы, атмосферного воздуха, воды до начала работ) (если проводились);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Материалы оценки воздействия на окружающую среду</w:t>
      </w:r>
      <w:r w:rsidRPr="00A046EA">
        <w:rPr>
          <w:rFonts w:ascii="Times New Roman" w:hAnsi="Times New Roman"/>
        </w:rPr>
        <w:t xml:space="preserve"> и заключение государственной экологической экспертизы (если имеются);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Лицензи</w:t>
      </w:r>
      <w:r w:rsidRPr="00A046EA">
        <w:rPr>
          <w:rFonts w:ascii="Times New Roman" w:hAnsi="Times New Roman"/>
        </w:rPr>
        <w:t>я</w:t>
      </w:r>
      <w:r w:rsidR="00A90902" w:rsidRPr="00A046EA">
        <w:rPr>
          <w:rFonts w:ascii="Times New Roman" w:hAnsi="Times New Roman"/>
        </w:rPr>
        <w:t xml:space="preserve"> на право пользования недрами</w:t>
      </w:r>
      <w:r w:rsidRPr="00A046EA">
        <w:rPr>
          <w:rFonts w:ascii="Times New Roman" w:hAnsi="Times New Roman"/>
        </w:rPr>
        <w:t xml:space="preserve">; 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>- Лицензия на деятельность по сбору, транспортировке, обработке, утилизации, обезвреживанию, размещению отходов I-IV классов опасности;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lastRenderedPageBreak/>
        <w:t xml:space="preserve">- </w:t>
      </w:r>
      <w:r w:rsidR="00A90902" w:rsidRPr="00A046EA">
        <w:rPr>
          <w:rFonts w:ascii="Times New Roman" w:hAnsi="Times New Roman"/>
        </w:rPr>
        <w:t xml:space="preserve">Генеральный план земельного участка с нанесенными объектами </w:t>
      </w:r>
      <w:proofErr w:type="spellStart"/>
      <w:r w:rsidR="00A90902" w:rsidRPr="00A046EA">
        <w:rPr>
          <w:rFonts w:ascii="Times New Roman" w:hAnsi="Times New Roman"/>
        </w:rPr>
        <w:t>аудируемого</w:t>
      </w:r>
      <w:proofErr w:type="spellEnd"/>
      <w:r w:rsidR="00A90902" w:rsidRPr="00A046EA">
        <w:rPr>
          <w:rFonts w:ascii="Times New Roman" w:hAnsi="Times New Roman"/>
        </w:rPr>
        <w:t xml:space="preserve"> объекта</w:t>
      </w:r>
      <w:r w:rsidRPr="00A046EA">
        <w:rPr>
          <w:rFonts w:ascii="Times New Roman" w:hAnsi="Times New Roman"/>
        </w:rPr>
        <w:t>;</w:t>
      </w:r>
    </w:p>
    <w:p w:rsidR="00A90902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>-  П</w:t>
      </w:r>
      <w:r w:rsidR="00A90902" w:rsidRPr="00A046EA">
        <w:rPr>
          <w:rFonts w:ascii="Times New Roman" w:hAnsi="Times New Roman"/>
        </w:rPr>
        <w:t>роект</w:t>
      </w:r>
      <w:r w:rsidRPr="00A046EA">
        <w:rPr>
          <w:rFonts w:ascii="Times New Roman" w:hAnsi="Times New Roman"/>
        </w:rPr>
        <w:t>ная документация</w:t>
      </w:r>
      <w:r w:rsidR="005B71C2">
        <w:rPr>
          <w:rFonts w:ascii="Times New Roman" w:hAnsi="Times New Roman"/>
        </w:rPr>
        <w:t xml:space="preserve">, в том </w:t>
      </w:r>
      <w:r w:rsidR="00A90902" w:rsidRPr="00A046EA">
        <w:rPr>
          <w:rFonts w:ascii="Times New Roman" w:hAnsi="Times New Roman"/>
        </w:rPr>
        <w:t>ч</w:t>
      </w:r>
      <w:r w:rsidR="005B71C2">
        <w:rPr>
          <w:rFonts w:ascii="Times New Roman" w:hAnsi="Times New Roman"/>
        </w:rPr>
        <w:t>исле</w:t>
      </w:r>
      <w:r w:rsidR="00A90902" w:rsidRPr="00A046EA">
        <w:rPr>
          <w:rFonts w:ascii="Times New Roman" w:hAnsi="Times New Roman"/>
        </w:rPr>
        <w:t xml:space="preserve"> раздел </w:t>
      </w:r>
      <w:r w:rsidRPr="00A046EA">
        <w:rPr>
          <w:rFonts w:ascii="Times New Roman" w:hAnsi="Times New Roman"/>
        </w:rPr>
        <w:t xml:space="preserve">Перечень мероприятий по охране </w:t>
      </w:r>
      <w:r w:rsidR="00A90902" w:rsidRPr="00A046EA">
        <w:rPr>
          <w:rFonts w:ascii="Times New Roman" w:hAnsi="Times New Roman"/>
        </w:rPr>
        <w:t>окружающей среды</w:t>
      </w:r>
      <w:r w:rsidRPr="00A046EA">
        <w:rPr>
          <w:rFonts w:ascii="Times New Roman" w:hAnsi="Times New Roman"/>
        </w:rPr>
        <w:t>;</w:t>
      </w:r>
    </w:p>
    <w:p w:rsidR="005A25AD" w:rsidRPr="00A046EA" w:rsidRDefault="00D31BD3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 xml:space="preserve">Заключение </w:t>
      </w:r>
      <w:r w:rsidR="00037651" w:rsidRPr="00A046EA">
        <w:rPr>
          <w:rFonts w:ascii="Times New Roman" w:hAnsi="Times New Roman"/>
        </w:rPr>
        <w:t>экспертизы проектной</w:t>
      </w:r>
      <w:r w:rsidRPr="00A046EA">
        <w:rPr>
          <w:rFonts w:ascii="Times New Roman" w:hAnsi="Times New Roman"/>
        </w:rPr>
        <w:t xml:space="preserve"> документации </w:t>
      </w:r>
      <w:r w:rsidR="00A90902" w:rsidRPr="00A046EA">
        <w:rPr>
          <w:rFonts w:ascii="Times New Roman" w:hAnsi="Times New Roman"/>
        </w:rPr>
        <w:t>по проекту</w:t>
      </w:r>
      <w:r w:rsidRPr="00A046EA">
        <w:rPr>
          <w:rFonts w:ascii="Times New Roman" w:hAnsi="Times New Roman"/>
        </w:rPr>
        <w:t>;</w:t>
      </w:r>
      <w:r w:rsidR="005A25AD" w:rsidRPr="00A046EA">
        <w:rPr>
          <w:rFonts w:ascii="Times New Roman" w:hAnsi="Times New Roman"/>
        </w:rPr>
        <w:t xml:space="preserve"> </w:t>
      </w:r>
    </w:p>
    <w:p w:rsidR="005A25AD" w:rsidRPr="00A046EA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Перечень имеющегося производственного оборудования (справка за подписью директора </w:t>
      </w:r>
      <w:proofErr w:type="spellStart"/>
      <w:r w:rsidRPr="00A046EA">
        <w:rPr>
          <w:rFonts w:ascii="Times New Roman" w:hAnsi="Times New Roman"/>
        </w:rPr>
        <w:t>аудируемого</w:t>
      </w:r>
      <w:proofErr w:type="spellEnd"/>
      <w:r w:rsidRPr="00A046EA">
        <w:rPr>
          <w:rFonts w:ascii="Times New Roman" w:hAnsi="Times New Roman"/>
        </w:rPr>
        <w:t xml:space="preserve"> объекта) и </w:t>
      </w:r>
      <w:r w:rsidRPr="002B2847">
        <w:rPr>
          <w:rFonts w:ascii="Times New Roman" w:hAnsi="Times New Roman"/>
        </w:rPr>
        <w:t>паспорта на него</w:t>
      </w:r>
      <w:r w:rsidRPr="00A046EA">
        <w:rPr>
          <w:rFonts w:ascii="Times New Roman" w:hAnsi="Times New Roman"/>
        </w:rPr>
        <w:t>;</w:t>
      </w:r>
    </w:p>
    <w:p w:rsidR="005A25AD" w:rsidRPr="002B2847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>-</w:t>
      </w:r>
      <w:r w:rsidRPr="005A25AD">
        <w:rPr>
          <w:rFonts w:ascii="Times New Roman" w:hAnsi="Times New Roman"/>
        </w:rPr>
        <w:t xml:space="preserve"> </w:t>
      </w:r>
      <w:r w:rsidRPr="002B2847">
        <w:rPr>
          <w:rFonts w:ascii="Times New Roman" w:hAnsi="Times New Roman"/>
        </w:rPr>
        <w:t>Технологические регламенты по производственным цехам либо описание технологических процессов</w:t>
      </w:r>
      <w:r w:rsidR="00A046EA">
        <w:rPr>
          <w:rFonts w:ascii="Times New Roman" w:hAnsi="Times New Roman"/>
        </w:rPr>
        <w:t>;</w:t>
      </w:r>
    </w:p>
    <w:p w:rsidR="00A046EA" w:rsidRDefault="00A046EA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2847">
        <w:rPr>
          <w:rFonts w:ascii="Times New Roman" w:hAnsi="Times New Roman"/>
        </w:rPr>
        <w:t>Характеристика вспомогательных строений</w:t>
      </w:r>
      <w:r>
        <w:rPr>
          <w:rFonts w:ascii="Times New Roman" w:hAnsi="Times New Roman"/>
        </w:rPr>
        <w:t>;</w:t>
      </w:r>
    </w:p>
    <w:p w:rsidR="00D31BD3" w:rsidRPr="00A046EA" w:rsidRDefault="00A046EA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046EA">
        <w:rPr>
          <w:rFonts w:ascii="Times New Roman" w:hAnsi="Times New Roman"/>
        </w:rPr>
        <w:t xml:space="preserve">Перечень применяемых в производстве веществ и материалов; гигиенические сертификаты </w:t>
      </w:r>
      <w:r w:rsidRPr="00A046EA">
        <w:rPr>
          <w:rFonts w:ascii="Times New Roman" w:hAnsi="Times New Roman"/>
        </w:rPr>
        <w:br/>
        <w:t>и/или паспорта безопасности на них</w:t>
      </w:r>
    </w:p>
    <w:p w:rsidR="00A90902" w:rsidRPr="00A046EA" w:rsidRDefault="00D31BD3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Договора на электроснабжение</w:t>
      </w:r>
      <w:r w:rsidRPr="00A046EA">
        <w:rPr>
          <w:rFonts w:ascii="Times New Roman" w:hAnsi="Times New Roman"/>
        </w:rPr>
        <w:t>;</w:t>
      </w:r>
    </w:p>
    <w:p w:rsidR="005A25AD" w:rsidRPr="002B2847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2847">
        <w:rPr>
          <w:rFonts w:ascii="Times New Roman" w:hAnsi="Times New Roman"/>
        </w:rPr>
        <w:t>Договор водоснабжения</w:t>
      </w:r>
      <w:r w:rsidR="00A046EA">
        <w:rPr>
          <w:rFonts w:ascii="Times New Roman" w:hAnsi="Times New Roman"/>
        </w:rPr>
        <w:t xml:space="preserve"> и</w:t>
      </w:r>
      <w:r w:rsidRPr="002B2847">
        <w:rPr>
          <w:rFonts w:ascii="Times New Roman" w:hAnsi="Times New Roman"/>
        </w:rPr>
        <w:t xml:space="preserve"> водоотведения (со всеми приложениями). Информация о сторонних источниках</w:t>
      </w:r>
      <w:r>
        <w:rPr>
          <w:rFonts w:ascii="Times New Roman" w:hAnsi="Times New Roman"/>
        </w:rPr>
        <w:t xml:space="preserve"> водоснабжения (при их наличии);</w:t>
      </w:r>
    </w:p>
    <w:p w:rsidR="005A25AD" w:rsidRPr="002B2847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2847">
        <w:rPr>
          <w:rFonts w:ascii="Times New Roman" w:hAnsi="Times New Roman"/>
        </w:rPr>
        <w:t>Журналы первичного учета водопотребления и водоотведения</w:t>
      </w:r>
      <w:r>
        <w:rPr>
          <w:rFonts w:ascii="Times New Roman" w:hAnsi="Times New Roman"/>
        </w:rPr>
        <w:t>;</w:t>
      </w:r>
    </w:p>
    <w:p w:rsidR="005A25AD" w:rsidRPr="002B2847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2847">
        <w:rPr>
          <w:rFonts w:ascii="Times New Roman" w:hAnsi="Times New Roman"/>
        </w:rPr>
        <w:t>Программа кон</w:t>
      </w:r>
      <w:r>
        <w:rPr>
          <w:rFonts w:ascii="Times New Roman" w:hAnsi="Times New Roman"/>
        </w:rPr>
        <w:t>троля состава и свойств сточных</w:t>
      </w:r>
      <w:r w:rsidR="005B71C2">
        <w:rPr>
          <w:rFonts w:ascii="Times New Roman" w:hAnsi="Times New Roman"/>
        </w:rPr>
        <w:t xml:space="preserve"> вод</w:t>
      </w:r>
      <w:r>
        <w:rPr>
          <w:rFonts w:ascii="Times New Roman" w:hAnsi="Times New Roman"/>
        </w:rPr>
        <w:t>;</w:t>
      </w:r>
    </w:p>
    <w:p w:rsidR="005A25AD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B2847">
        <w:rPr>
          <w:rFonts w:ascii="Times New Roman" w:hAnsi="Times New Roman"/>
        </w:rPr>
        <w:t xml:space="preserve"> Паспорт</w:t>
      </w:r>
      <w:r>
        <w:rPr>
          <w:rFonts w:ascii="Times New Roman" w:hAnsi="Times New Roman"/>
        </w:rPr>
        <w:t>а</w:t>
      </w:r>
      <w:r w:rsidRPr="002B2847">
        <w:rPr>
          <w:rFonts w:ascii="Times New Roman" w:hAnsi="Times New Roman"/>
        </w:rPr>
        <w:t xml:space="preserve"> (либо проектн</w:t>
      </w:r>
      <w:r>
        <w:rPr>
          <w:rFonts w:ascii="Times New Roman" w:hAnsi="Times New Roman"/>
        </w:rPr>
        <w:t>ая</w:t>
      </w:r>
      <w:r w:rsidRPr="002B2847">
        <w:rPr>
          <w:rFonts w:ascii="Times New Roman" w:hAnsi="Times New Roman"/>
        </w:rPr>
        <w:t xml:space="preserve"> документаци</w:t>
      </w:r>
      <w:r>
        <w:rPr>
          <w:rFonts w:ascii="Times New Roman" w:hAnsi="Times New Roman"/>
        </w:rPr>
        <w:t>я</w:t>
      </w:r>
      <w:r w:rsidRPr="002B2847">
        <w:rPr>
          <w:rFonts w:ascii="Times New Roman" w:hAnsi="Times New Roman"/>
        </w:rPr>
        <w:t xml:space="preserve">) существующих очистных сооружений, </w:t>
      </w:r>
      <w:r w:rsidR="009019B9">
        <w:rPr>
          <w:rFonts w:ascii="Times New Roman" w:hAnsi="Times New Roman"/>
        </w:rPr>
        <w:t xml:space="preserve">ГОУ и ПГУ, </w:t>
      </w:r>
      <w:r w:rsidRPr="002B2847">
        <w:rPr>
          <w:rFonts w:ascii="Times New Roman" w:hAnsi="Times New Roman"/>
        </w:rPr>
        <w:t>характеристика их работы (протоколы КХА «вход-выход»)</w:t>
      </w:r>
      <w:r>
        <w:rPr>
          <w:rFonts w:ascii="Times New Roman" w:hAnsi="Times New Roman"/>
        </w:rPr>
        <w:t>;</w:t>
      </w:r>
    </w:p>
    <w:p w:rsidR="005A25AD" w:rsidRPr="002B2847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2847">
        <w:rPr>
          <w:rFonts w:ascii="Times New Roman" w:hAnsi="Times New Roman"/>
        </w:rPr>
        <w:t>Декларации о составе и свойствах сточных вод (если представлялись).</w:t>
      </w:r>
    </w:p>
    <w:p w:rsidR="00A90902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Договора на вывод отходов производства и потребления</w:t>
      </w:r>
      <w:r w:rsidRPr="00A046EA">
        <w:rPr>
          <w:rFonts w:ascii="Times New Roman" w:hAnsi="Times New Roman"/>
        </w:rPr>
        <w:t>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Лицензи</w:t>
      </w:r>
      <w:r w:rsidRPr="00A046EA">
        <w:rPr>
          <w:rFonts w:ascii="Times New Roman" w:hAnsi="Times New Roman"/>
        </w:rPr>
        <w:t>и</w:t>
      </w:r>
      <w:r w:rsidR="00A90902" w:rsidRPr="00A046EA">
        <w:rPr>
          <w:rFonts w:ascii="Times New Roman" w:hAnsi="Times New Roman"/>
        </w:rPr>
        <w:t xml:space="preserve"> </w:t>
      </w:r>
      <w:r w:rsidRPr="00A046EA">
        <w:rPr>
          <w:rFonts w:ascii="Times New Roman" w:hAnsi="Times New Roman"/>
        </w:rPr>
        <w:t>на деятельность по сбору, транспортировке, обработке, утилизации, обезвреживанию, размещению отходов I-IV классов опасности</w:t>
      </w:r>
      <w:r w:rsidR="00A90902" w:rsidRPr="00A046EA">
        <w:rPr>
          <w:rFonts w:ascii="Times New Roman" w:hAnsi="Times New Roman"/>
        </w:rPr>
        <w:t xml:space="preserve"> организаци</w:t>
      </w:r>
      <w:r w:rsidRPr="00A046EA">
        <w:rPr>
          <w:rFonts w:ascii="Times New Roman" w:hAnsi="Times New Roman"/>
        </w:rPr>
        <w:t>й</w:t>
      </w:r>
      <w:r w:rsidR="00A90902" w:rsidRPr="00A046EA">
        <w:rPr>
          <w:rFonts w:ascii="Times New Roman" w:hAnsi="Times New Roman"/>
        </w:rPr>
        <w:t>, занимающ</w:t>
      </w:r>
      <w:r w:rsidRPr="00A046EA">
        <w:rPr>
          <w:rFonts w:ascii="Times New Roman" w:hAnsi="Times New Roman"/>
        </w:rPr>
        <w:t>ихся вывозом отходов;</w:t>
      </w:r>
    </w:p>
    <w:p w:rsidR="00D31BD3" w:rsidRPr="00A046EA" w:rsidRDefault="00D31BD3" w:rsidP="00D31BD3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 xml:space="preserve"> Справка о наличи</w:t>
      </w:r>
      <w:r w:rsidR="005B71C2">
        <w:rPr>
          <w:rFonts w:ascii="Times New Roman" w:hAnsi="Times New Roman"/>
        </w:rPr>
        <w:t>и</w:t>
      </w:r>
      <w:r w:rsidR="00A90902" w:rsidRPr="00A046EA">
        <w:rPr>
          <w:rFonts w:ascii="Times New Roman" w:hAnsi="Times New Roman"/>
        </w:rPr>
        <w:t xml:space="preserve"> (отсутствии) на балансе предприятия автотранспорта и </w:t>
      </w:r>
      <w:r w:rsidRPr="00A046EA">
        <w:rPr>
          <w:rFonts w:ascii="Times New Roman" w:hAnsi="Times New Roman"/>
        </w:rPr>
        <w:t>дорожной</w:t>
      </w:r>
      <w:r w:rsidR="00A90902" w:rsidRPr="00A046EA">
        <w:rPr>
          <w:rFonts w:ascii="Times New Roman" w:hAnsi="Times New Roman"/>
        </w:rPr>
        <w:t xml:space="preserve"> техники</w:t>
      </w:r>
      <w:r w:rsidRPr="00A046EA">
        <w:rPr>
          <w:rFonts w:ascii="Times New Roman" w:hAnsi="Times New Roman"/>
        </w:rPr>
        <w:t>;</w:t>
      </w:r>
    </w:p>
    <w:p w:rsidR="005A25AD" w:rsidRPr="00A046EA" w:rsidRDefault="00D31BD3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Природоохранные нормативы, разрешения на сброс и выброс загрязняющих веществ, лимит размеще</w:t>
      </w:r>
      <w:r w:rsidR="005A25AD" w:rsidRPr="00A046EA">
        <w:rPr>
          <w:rFonts w:ascii="Times New Roman" w:hAnsi="Times New Roman"/>
        </w:rPr>
        <w:t xml:space="preserve">ния отходов (ПДВ, </w:t>
      </w:r>
      <w:r w:rsidR="00A046EA" w:rsidRPr="00A046EA">
        <w:rPr>
          <w:rFonts w:ascii="Times New Roman" w:hAnsi="Times New Roman"/>
        </w:rPr>
        <w:t>Н</w:t>
      </w:r>
      <w:r w:rsidR="005A25AD" w:rsidRPr="00A046EA">
        <w:rPr>
          <w:rFonts w:ascii="Times New Roman" w:hAnsi="Times New Roman"/>
        </w:rPr>
        <w:t>ДС, ПНООЛР);</w:t>
      </w:r>
    </w:p>
    <w:p w:rsidR="005A25AD" w:rsidRPr="00A046EA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Документы, подтверждающие осуществление организацией платежей за загрязнение окружающей среды, расчет платежей</w:t>
      </w:r>
      <w:r w:rsidRPr="00A046EA">
        <w:rPr>
          <w:rFonts w:ascii="Times New Roman" w:hAnsi="Times New Roman"/>
        </w:rPr>
        <w:t>;</w:t>
      </w:r>
    </w:p>
    <w:p w:rsidR="00A90902" w:rsidRPr="00A046EA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 xml:space="preserve"> Экологическая статист</w:t>
      </w:r>
      <w:r w:rsidRPr="00A046EA">
        <w:rPr>
          <w:rFonts w:ascii="Times New Roman" w:hAnsi="Times New Roman"/>
        </w:rPr>
        <w:t>ическая отчетность (формы 2-ТП);</w:t>
      </w:r>
    </w:p>
    <w:p w:rsidR="005A25AD" w:rsidRPr="00A046EA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 xml:space="preserve">Приказ </w:t>
      </w:r>
      <w:r w:rsidRPr="00A046EA">
        <w:rPr>
          <w:rFonts w:ascii="Times New Roman" w:hAnsi="Times New Roman"/>
        </w:rPr>
        <w:t xml:space="preserve">руководителя </w:t>
      </w:r>
      <w:r w:rsidR="00A90902" w:rsidRPr="00A046EA">
        <w:rPr>
          <w:rFonts w:ascii="Times New Roman" w:hAnsi="Times New Roman"/>
        </w:rPr>
        <w:t>о назначении ответственного за охрану окружающей среды на территории предприятия</w:t>
      </w:r>
      <w:r w:rsidRPr="00A046EA">
        <w:rPr>
          <w:rFonts w:ascii="Times New Roman" w:hAnsi="Times New Roman"/>
        </w:rPr>
        <w:t>;</w:t>
      </w:r>
    </w:p>
    <w:p w:rsidR="00A046EA" w:rsidRPr="00A046EA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Экологическая политика организации</w:t>
      </w:r>
      <w:r w:rsidRPr="00A046EA">
        <w:rPr>
          <w:rFonts w:ascii="Times New Roman" w:hAnsi="Times New Roman"/>
        </w:rPr>
        <w:t>;</w:t>
      </w:r>
      <w:r w:rsidR="00A046EA" w:rsidRPr="00A046EA">
        <w:rPr>
          <w:rFonts w:ascii="Times New Roman" w:hAnsi="Times New Roman"/>
        </w:rPr>
        <w:t xml:space="preserve"> </w:t>
      </w:r>
    </w:p>
    <w:p w:rsidR="005A25AD" w:rsidRPr="00A046EA" w:rsidRDefault="00A046EA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>-Программа производственного экологического контроля;</w:t>
      </w:r>
    </w:p>
    <w:p w:rsidR="005A25AD" w:rsidRPr="00A046EA" w:rsidRDefault="005A25AD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План-график производственного контроля</w:t>
      </w:r>
      <w:r w:rsidRPr="00A046EA">
        <w:rPr>
          <w:rFonts w:ascii="Times New Roman" w:hAnsi="Times New Roman"/>
        </w:rPr>
        <w:t>;</w:t>
      </w:r>
    </w:p>
    <w:p w:rsidR="00A046EA" w:rsidRPr="00A046EA" w:rsidRDefault="00A046EA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>- Планы мероприятий по снижению выбросов в атмосферный воздух и отчеты об их выполнении (при наличии).</w:t>
      </w:r>
    </w:p>
    <w:p w:rsidR="00A046EA" w:rsidRPr="00A046EA" w:rsidRDefault="00A046EA" w:rsidP="00A046EA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>-</w:t>
      </w:r>
      <w:r w:rsidR="005B71C2">
        <w:rPr>
          <w:rFonts w:ascii="Times New Roman" w:hAnsi="Times New Roman"/>
        </w:rPr>
        <w:t xml:space="preserve"> </w:t>
      </w:r>
      <w:r w:rsidRPr="00A046EA">
        <w:rPr>
          <w:rFonts w:ascii="Times New Roman" w:hAnsi="Times New Roman"/>
        </w:rPr>
        <w:t>Журналы учета движения отходов по форме приказа МПР РФ от 01.09.2011</w:t>
      </w:r>
      <w:r w:rsidR="00F337B2">
        <w:rPr>
          <w:rFonts w:ascii="Times New Roman" w:hAnsi="Times New Roman"/>
        </w:rPr>
        <w:t xml:space="preserve"> </w:t>
      </w:r>
      <w:r w:rsidRPr="00A046EA">
        <w:rPr>
          <w:rFonts w:ascii="Times New Roman" w:hAnsi="Times New Roman"/>
        </w:rPr>
        <w:t>№ 721.</w:t>
      </w:r>
    </w:p>
    <w:p w:rsidR="005A25AD" w:rsidRPr="00A046EA" w:rsidRDefault="009019B9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A25AD" w:rsidRPr="00A046EA">
        <w:rPr>
          <w:rFonts w:ascii="Times New Roman" w:hAnsi="Times New Roman"/>
        </w:rPr>
        <w:t xml:space="preserve"> Протоколы и акты контроля </w:t>
      </w:r>
      <w:bookmarkStart w:id="0" w:name="_GoBack"/>
      <w:bookmarkEnd w:id="0"/>
      <w:r w:rsidR="00037651" w:rsidRPr="00A046EA">
        <w:rPr>
          <w:rFonts w:ascii="Times New Roman" w:hAnsi="Times New Roman"/>
        </w:rPr>
        <w:t>источников выбросов</w:t>
      </w:r>
      <w:r w:rsidR="005A25AD" w:rsidRPr="00A046EA">
        <w:rPr>
          <w:rFonts w:ascii="Times New Roman" w:hAnsi="Times New Roman"/>
        </w:rPr>
        <w:t>, сбросов, контроля эффективности ПГУ</w:t>
      </w:r>
    </w:p>
    <w:p w:rsidR="005A25AD" w:rsidRPr="00A046EA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Результаты проведения экологического мониторинга (протоколы комплексного химического анализа грунтов, почвы, атмосферного воздуха, поверхно</w:t>
      </w:r>
      <w:r w:rsidRPr="00A046EA">
        <w:rPr>
          <w:rFonts w:ascii="Times New Roman" w:hAnsi="Times New Roman"/>
        </w:rPr>
        <w:t>стных и грунтовых вод, отходов);</w:t>
      </w:r>
    </w:p>
    <w:p w:rsidR="004A4BC9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 xml:space="preserve">Акты проверок и предписания органов </w:t>
      </w:r>
      <w:proofErr w:type="spellStart"/>
      <w:r w:rsidR="00A90902" w:rsidRPr="00A046EA">
        <w:rPr>
          <w:rFonts w:ascii="Times New Roman" w:hAnsi="Times New Roman"/>
        </w:rPr>
        <w:t>Ростехнадзора</w:t>
      </w:r>
      <w:proofErr w:type="spellEnd"/>
      <w:r w:rsidR="00A90902" w:rsidRPr="00A046EA">
        <w:rPr>
          <w:rFonts w:ascii="Times New Roman" w:hAnsi="Times New Roman"/>
        </w:rPr>
        <w:t xml:space="preserve">, </w:t>
      </w:r>
      <w:proofErr w:type="spellStart"/>
      <w:r w:rsidR="00A90902" w:rsidRPr="00A046EA">
        <w:rPr>
          <w:rFonts w:ascii="Times New Roman" w:hAnsi="Times New Roman"/>
        </w:rPr>
        <w:t>Роспотребнадзора</w:t>
      </w:r>
      <w:proofErr w:type="spellEnd"/>
      <w:r w:rsidR="00A90902" w:rsidRPr="00A046EA">
        <w:rPr>
          <w:rFonts w:ascii="Times New Roman" w:hAnsi="Times New Roman"/>
        </w:rPr>
        <w:t>, Федеральной службы по недропользованию, Фед</w:t>
      </w:r>
      <w:r w:rsidR="00F337B2">
        <w:rPr>
          <w:rFonts w:ascii="Times New Roman" w:hAnsi="Times New Roman"/>
        </w:rPr>
        <w:t>е</w:t>
      </w:r>
      <w:r w:rsidR="00A90902" w:rsidRPr="00A046EA">
        <w:rPr>
          <w:rFonts w:ascii="Times New Roman" w:hAnsi="Times New Roman"/>
        </w:rPr>
        <w:t>ральной службы в сфере природопольз</w:t>
      </w:r>
      <w:r w:rsidRPr="00A046EA">
        <w:rPr>
          <w:rFonts w:ascii="Times New Roman" w:hAnsi="Times New Roman"/>
        </w:rPr>
        <w:t>ования, иные акты и предписания;</w:t>
      </w:r>
    </w:p>
    <w:p w:rsidR="005A25AD" w:rsidRPr="00A046EA" w:rsidRDefault="004A4BC9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4A4BC9">
        <w:rPr>
          <w:rFonts w:ascii="Times New Roman" w:hAnsi="Times New Roman"/>
        </w:rPr>
        <w:t xml:space="preserve"> </w:t>
      </w:r>
      <w:r w:rsidRPr="00A046EA">
        <w:rPr>
          <w:rFonts w:ascii="Times New Roman" w:hAnsi="Times New Roman"/>
        </w:rPr>
        <w:t>- Копии аттестатов об экологическом образовании работников</w:t>
      </w:r>
      <w:r w:rsidR="00F337B2">
        <w:rPr>
          <w:rFonts w:ascii="Times New Roman" w:hAnsi="Times New Roman"/>
        </w:rPr>
        <w:t>;</w:t>
      </w:r>
    </w:p>
    <w:p w:rsidR="005A25AD" w:rsidRPr="00A046EA" w:rsidRDefault="005A25AD" w:rsidP="005A25A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46EA">
        <w:rPr>
          <w:rFonts w:ascii="Times New Roman" w:hAnsi="Times New Roman"/>
        </w:rPr>
        <w:t xml:space="preserve">- </w:t>
      </w:r>
      <w:r w:rsidR="00A90902" w:rsidRPr="00A046EA">
        <w:rPr>
          <w:rFonts w:ascii="Times New Roman" w:hAnsi="Times New Roman"/>
        </w:rPr>
        <w:t>Квитанции об уплате штрафов з</w:t>
      </w:r>
      <w:r w:rsidRPr="00A046EA">
        <w:rPr>
          <w:rFonts w:ascii="Times New Roman" w:hAnsi="Times New Roman"/>
        </w:rPr>
        <w:t>а нарушения законодательства РФ;</w:t>
      </w:r>
    </w:p>
    <w:p w:rsidR="00A90902" w:rsidRPr="00A046EA" w:rsidRDefault="00A90902" w:rsidP="00A90902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D5827" w:rsidRDefault="006D5827" w:rsidP="00301E7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6B49BD">
        <w:rPr>
          <w:rFonts w:ascii="Times New Roman" w:hAnsi="Times New Roman"/>
          <w:bCs/>
          <w:iCs/>
        </w:rPr>
        <w:t>Перечень, указанный в настоящем разделе</w:t>
      </w:r>
      <w:r w:rsidR="00A32570">
        <w:rPr>
          <w:rFonts w:ascii="Times New Roman" w:hAnsi="Times New Roman"/>
          <w:bCs/>
          <w:iCs/>
        </w:rPr>
        <w:t>,</w:t>
      </w:r>
      <w:r w:rsidRPr="006B49BD">
        <w:rPr>
          <w:rFonts w:ascii="Times New Roman" w:hAnsi="Times New Roman"/>
          <w:bCs/>
          <w:iCs/>
        </w:rPr>
        <w:t xml:space="preserve"> не окончательный и может быть </w:t>
      </w:r>
      <w:r w:rsidR="00BF6B90" w:rsidRPr="006B49BD">
        <w:rPr>
          <w:rFonts w:ascii="Times New Roman" w:hAnsi="Times New Roman"/>
          <w:bCs/>
          <w:iCs/>
        </w:rPr>
        <w:t xml:space="preserve">расширен </w:t>
      </w:r>
      <w:r w:rsidR="009019B9">
        <w:rPr>
          <w:rFonts w:ascii="Times New Roman" w:hAnsi="Times New Roman"/>
          <w:bCs/>
          <w:iCs/>
        </w:rPr>
        <w:t xml:space="preserve">(скорректирован) </w:t>
      </w:r>
      <w:r w:rsidR="00BF6B90" w:rsidRPr="006B49BD">
        <w:rPr>
          <w:rFonts w:ascii="Times New Roman" w:hAnsi="Times New Roman"/>
          <w:bCs/>
          <w:iCs/>
        </w:rPr>
        <w:t xml:space="preserve">по согласованию </w:t>
      </w:r>
      <w:r w:rsidR="00F337B2">
        <w:rPr>
          <w:rFonts w:ascii="Times New Roman" w:hAnsi="Times New Roman"/>
          <w:bCs/>
          <w:iCs/>
        </w:rPr>
        <w:t xml:space="preserve">со </w:t>
      </w:r>
      <w:r w:rsidR="00BF6B90" w:rsidRPr="006B49BD">
        <w:rPr>
          <w:rFonts w:ascii="Times New Roman" w:hAnsi="Times New Roman"/>
          <w:bCs/>
          <w:iCs/>
        </w:rPr>
        <w:t>сторонами Договора</w:t>
      </w:r>
      <w:r w:rsidRPr="006B49BD">
        <w:rPr>
          <w:rFonts w:ascii="Times New Roman" w:hAnsi="Times New Roman"/>
          <w:bCs/>
          <w:iCs/>
        </w:rPr>
        <w:t>.</w:t>
      </w:r>
    </w:p>
    <w:p w:rsidR="009019B9" w:rsidRDefault="009019B9" w:rsidP="00301E7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:rsidR="009019B9" w:rsidRDefault="009019B9" w:rsidP="00301E7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:rsidR="009D5DD4" w:rsidRPr="002B2847" w:rsidRDefault="009D5DD4" w:rsidP="00301E7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:rsidR="00597D17" w:rsidRPr="002B2847" w:rsidRDefault="007A28FE" w:rsidP="004556CA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2B2847">
        <w:rPr>
          <w:rFonts w:ascii="Times New Roman" w:hAnsi="Times New Roman"/>
          <w:b/>
        </w:rPr>
        <w:t>ДОКУМЕНТАЦИЯ, ПРЕДОСТАВЛЯЕМАЯ ИСПОЛНИТЕЛЕМ ЗАКАЗЧИКУ</w:t>
      </w:r>
    </w:p>
    <w:p w:rsidR="00597D17" w:rsidRDefault="00597D17" w:rsidP="00B74213">
      <w:pPr>
        <w:spacing w:after="0" w:line="240" w:lineRule="auto"/>
        <w:jc w:val="both"/>
        <w:rPr>
          <w:rFonts w:ascii="Times New Roman" w:hAnsi="Times New Roman"/>
        </w:rPr>
      </w:pPr>
    </w:p>
    <w:p w:rsidR="0067745E" w:rsidRDefault="00844A97" w:rsidP="004556C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об экологическом аудите, который должен</w:t>
      </w:r>
      <w:r w:rsidR="00880B62" w:rsidRPr="002B2847">
        <w:rPr>
          <w:rFonts w:ascii="Times New Roman" w:hAnsi="Times New Roman"/>
        </w:rPr>
        <w:t xml:space="preserve"> включать в себя (но не </w:t>
      </w:r>
      <w:r w:rsidR="004A4BC9" w:rsidRPr="002B2847">
        <w:rPr>
          <w:rFonts w:ascii="Times New Roman" w:hAnsi="Times New Roman"/>
        </w:rPr>
        <w:t>ограничива</w:t>
      </w:r>
      <w:r w:rsidR="004A4BC9">
        <w:rPr>
          <w:rFonts w:ascii="Times New Roman" w:hAnsi="Times New Roman"/>
        </w:rPr>
        <w:t>ть</w:t>
      </w:r>
      <w:r w:rsidR="004A4BC9" w:rsidRPr="002B2847">
        <w:rPr>
          <w:rFonts w:ascii="Times New Roman" w:hAnsi="Times New Roman"/>
        </w:rPr>
        <w:t>ся</w:t>
      </w:r>
      <w:r w:rsidR="00880B62" w:rsidRPr="002B2847">
        <w:rPr>
          <w:rFonts w:ascii="Times New Roman" w:hAnsi="Times New Roman"/>
        </w:rPr>
        <w:t>) текс</w:t>
      </w:r>
      <w:r w:rsidR="00B42DA1" w:rsidRPr="002B2847">
        <w:rPr>
          <w:rFonts w:ascii="Times New Roman" w:hAnsi="Times New Roman"/>
        </w:rPr>
        <w:t>товую, расчетную, графическую часть</w:t>
      </w:r>
      <w:r w:rsidR="00880B62" w:rsidRPr="002B2847">
        <w:rPr>
          <w:rFonts w:ascii="Times New Roman" w:hAnsi="Times New Roman"/>
        </w:rPr>
        <w:t>,</w:t>
      </w:r>
      <w:r w:rsidR="00AB3720" w:rsidRPr="002B2847">
        <w:rPr>
          <w:rFonts w:ascii="Times New Roman" w:hAnsi="Times New Roman"/>
        </w:rPr>
        <w:t xml:space="preserve"> выводы и рекомендации</w:t>
      </w:r>
      <w:r w:rsidR="0067745E">
        <w:rPr>
          <w:rFonts w:ascii="Times New Roman" w:hAnsi="Times New Roman"/>
        </w:rPr>
        <w:t xml:space="preserve">. </w:t>
      </w:r>
    </w:p>
    <w:p w:rsidR="00880B62" w:rsidRDefault="00880B62" w:rsidP="004556C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B2847">
        <w:rPr>
          <w:rFonts w:ascii="Times New Roman" w:hAnsi="Times New Roman"/>
        </w:rPr>
        <w:t>В состав отчета должно входить:</w:t>
      </w:r>
    </w:p>
    <w:p w:rsidR="004556CA" w:rsidRPr="002B2847" w:rsidRDefault="004556CA" w:rsidP="004556C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80B62" w:rsidRDefault="00880B62" w:rsidP="004556CA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2B2847">
        <w:rPr>
          <w:rFonts w:ascii="Times New Roman" w:hAnsi="Times New Roman"/>
        </w:rPr>
        <w:t>По</w:t>
      </w:r>
      <w:r w:rsidR="00BC33EB" w:rsidRPr="002B2847">
        <w:rPr>
          <w:rFonts w:ascii="Times New Roman" w:hAnsi="Times New Roman"/>
        </w:rPr>
        <w:t>яс</w:t>
      </w:r>
      <w:r w:rsidRPr="002B2847">
        <w:rPr>
          <w:rFonts w:ascii="Times New Roman" w:hAnsi="Times New Roman"/>
        </w:rPr>
        <w:t>нительная записка и расчетная часть:</w:t>
      </w:r>
    </w:p>
    <w:p w:rsidR="00BC33EB" w:rsidRDefault="009019B9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861B3D">
        <w:rPr>
          <w:rFonts w:ascii="Times New Roman" w:hAnsi="Times New Roman"/>
        </w:rPr>
        <w:t>о</w:t>
      </w:r>
      <w:r w:rsidR="00880B62" w:rsidRPr="002B2847">
        <w:rPr>
          <w:rFonts w:ascii="Times New Roman" w:hAnsi="Times New Roman"/>
        </w:rPr>
        <w:t xml:space="preserve">бщая информация с указанием </w:t>
      </w:r>
      <w:r w:rsidR="00BC33EB" w:rsidRPr="002B2847">
        <w:rPr>
          <w:rFonts w:ascii="Times New Roman" w:hAnsi="Times New Roman"/>
        </w:rPr>
        <w:t>основных принципов и особенностей производственного процесса предприятия</w:t>
      </w:r>
      <w:r w:rsidR="003738AD">
        <w:rPr>
          <w:rFonts w:ascii="Times New Roman" w:hAnsi="Times New Roman"/>
        </w:rPr>
        <w:t>;</w:t>
      </w:r>
    </w:p>
    <w:p w:rsidR="00113BE6" w:rsidRPr="004A4BC9" w:rsidRDefault="009019B9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A4BC9" w:rsidRPr="004A4BC9">
        <w:rPr>
          <w:rFonts w:ascii="Times New Roman" w:hAnsi="Times New Roman"/>
        </w:rPr>
        <w:t xml:space="preserve"> </w:t>
      </w:r>
      <w:r w:rsidR="00861B3D" w:rsidRPr="004A4BC9">
        <w:rPr>
          <w:rFonts w:ascii="Times New Roman" w:hAnsi="Times New Roman"/>
        </w:rPr>
        <w:t>д</w:t>
      </w:r>
      <w:r w:rsidR="00113BE6" w:rsidRPr="004A4BC9">
        <w:rPr>
          <w:rFonts w:ascii="Times New Roman" w:hAnsi="Times New Roman"/>
        </w:rPr>
        <w:t>окументы по результатам изучения</w:t>
      </w:r>
      <w:r w:rsidR="0081236A">
        <w:rPr>
          <w:rFonts w:ascii="Times New Roman" w:hAnsi="Times New Roman"/>
        </w:rPr>
        <w:t xml:space="preserve"> </w:t>
      </w:r>
      <w:r w:rsidR="00113BE6" w:rsidRPr="004A4BC9">
        <w:rPr>
          <w:rFonts w:ascii="Times New Roman" w:hAnsi="Times New Roman"/>
        </w:rPr>
        <w:t>источников выбросов</w:t>
      </w:r>
      <w:r w:rsidR="0081236A">
        <w:rPr>
          <w:rFonts w:ascii="Times New Roman" w:hAnsi="Times New Roman"/>
        </w:rPr>
        <w:t>,</w:t>
      </w:r>
      <w:r w:rsidR="00113BE6" w:rsidRPr="004A4BC9">
        <w:rPr>
          <w:rFonts w:ascii="Times New Roman" w:hAnsi="Times New Roman"/>
        </w:rPr>
        <w:t xml:space="preserve"> </w:t>
      </w:r>
      <w:r w:rsidR="0081236A" w:rsidRPr="004A4BC9">
        <w:rPr>
          <w:rFonts w:ascii="Times New Roman" w:hAnsi="Times New Roman"/>
        </w:rPr>
        <w:t xml:space="preserve">состава выбросов </w:t>
      </w:r>
      <w:r w:rsidR="00113BE6" w:rsidRPr="004A4BC9">
        <w:rPr>
          <w:rFonts w:ascii="Times New Roman" w:hAnsi="Times New Roman"/>
        </w:rPr>
        <w:t>загрязняющих веществ в атмосферный воздух</w:t>
      </w:r>
      <w:r w:rsidR="0081236A">
        <w:rPr>
          <w:rFonts w:ascii="Times New Roman" w:hAnsi="Times New Roman"/>
        </w:rPr>
        <w:t>, эффективности ГОУ и ПГУ</w:t>
      </w:r>
      <w:r w:rsidR="003738AD" w:rsidRPr="004A4BC9">
        <w:rPr>
          <w:rFonts w:ascii="Times New Roman" w:hAnsi="Times New Roman"/>
        </w:rPr>
        <w:t>;</w:t>
      </w:r>
    </w:p>
    <w:p w:rsidR="0089250F" w:rsidRPr="002B2847" w:rsidRDefault="009019B9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38AD">
        <w:rPr>
          <w:rFonts w:ascii="Times New Roman" w:hAnsi="Times New Roman"/>
        </w:rPr>
        <w:t xml:space="preserve"> </w:t>
      </w:r>
      <w:r w:rsidR="00861B3D">
        <w:rPr>
          <w:rFonts w:ascii="Times New Roman" w:hAnsi="Times New Roman"/>
        </w:rPr>
        <w:t>о</w:t>
      </w:r>
      <w:r w:rsidR="0089250F">
        <w:rPr>
          <w:rFonts w:ascii="Times New Roman" w:hAnsi="Times New Roman"/>
        </w:rPr>
        <w:t xml:space="preserve">тчет по </w:t>
      </w:r>
      <w:r w:rsidR="006627A1">
        <w:rPr>
          <w:rFonts w:ascii="Times New Roman" w:hAnsi="Times New Roman"/>
        </w:rPr>
        <w:t>анализу и оценки</w:t>
      </w:r>
      <w:r w:rsidR="0089250F">
        <w:rPr>
          <w:rFonts w:ascii="Times New Roman" w:hAnsi="Times New Roman"/>
        </w:rPr>
        <w:t xml:space="preserve"> источников выбросов </w:t>
      </w:r>
      <w:r w:rsidR="00150354">
        <w:rPr>
          <w:rFonts w:ascii="Times New Roman" w:hAnsi="Times New Roman"/>
        </w:rPr>
        <w:t>загрязняющих веществ</w:t>
      </w:r>
      <w:r w:rsidR="0089250F">
        <w:rPr>
          <w:rFonts w:ascii="Times New Roman" w:hAnsi="Times New Roman"/>
        </w:rPr>
        <w:t xml:space="preserve"> в атмосфер</w:t>
      </w:r>
      <w:r w:rsidR="00B3069A">
        <w:rPr>
          <w:rFonts w:ascii="Times New Roman" w:hAnsi="Times New Roman"/>
        </w:rPr>
        <w:t>ный воздух</w:t>
      </w:r>
      <w:r w:rsidR="003738AD">
        <w:rPr>
          <w:rFonts w:ascii="Times New Roman" w:hAnsi="Times New Roman"/>
        </w:rPr>
        <w:t>;</w:t>
      </w:r>
    </w:p>
    <w:p w:rsidR="00113BE6" w:rsidRDefault="009019B9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38AD">
        <w:rPr>
          <w:rFonts w:ascii="Times New Roman" w:hAnsi="Times New Roman"/>
        </w:rPr>
        <w:t xml:space="preserve"> </w:t>
      </w:r>
      <w:r w:rsidR="00861B3D">
        <w:rPr>
          <w:rFonts w:ascii="Times New Roman" w:hAnsi="Times New Roman"/>
        </w:rPr>
        <w:t>д</w:t>
      </w:r>
      <w:r w:rsidR="00113BE6" w:rsidRPr="002B2847">
        <w:rPr>
          <w:rFonts w:ascii="Times New Roman" w:hAnsi="Times New Roman"/>
        </w:rPr>
        <w:t xml:space="preserve">окументы по результатам изучения </w:t>
      </w:r>
      <w:r w:rsidR="0089250F">
        <w:rPr>
          <w:rFonts w:ascii="Times New Roman" w:hAnsi="Times New Roman"/>
        </w:rPr>
        <w:t>отходов производства и потребления</w:t>
      </w:r>
      <w:r w:rsidR="00113BE6" w:rsidRPr="002B2847">
        <w:rPr>
          <w:rFonts w:ascii="Times New Roman" w:hAnsi="Times New Roman"/>
        </w:rPr>
        <w:t xml:space="preserve">, </w:t>
      </w:r>
      <w:r w:rsidR="0089250F">
        <w:rPr>
          <w:rFonts w:ascii="Times New Roman" w:hAnsi="Times New Roman"/>
        </w:rPr>
        <w:t xml:space="preserve">процессов </w:t>
      </w:r>
      <w:r w:rsidR="00150354">
        <w:rPr>
          <w:rFonts w:ascii="Times New Roman" w:hAnsi="Times New Roman"/>
        </w:rPr>
        <w:t xml:space="preserve">образования </w:t>
      </w:r>
      <w:r w:rsidR="0089250F">
        <w:rPr>
          <w:rFonts w:ascii="Times New Roman" w:hAnsi="Times New Roman"/>
        </w:rPr>
        <w:t>и мест временного накопления отходов</w:t>
      </w:r>
      <w:r w:rsidR="003738AD">
        <w:rPr>
          <w:rFonts w:ascii="Times New Roman" w:hAnsi="Times New Roman"/>
        </w:rPr>
        <w:t>;</w:t>
      </w:r>
    </w:p>
    <w:p w:rsidR="00CE42DD" w:rsidRDefault="009019B9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38AD">
        <w:rPr>
          <w:rFonts w:ascii="Times New Roman" w:hAnsi="Times New Roman"/>
        </w:rPr>
        <w:t xml:space="preserve"> </w:t>
      </w:r>
      <w:r w:rsidR="00861B3D">
        <w:rPr>
          <w:rFonts w:ascii="Times New Roman" w:hAnsi="Times New Roman"/>
        </w:rPr>
        <w:t>о</w:t>
      </w:r>
      <w:r w:rsidR="00CE42DD">
        <w:rPr>
          <w:rFonts w:ascii="Times New Roman" w:hAnsi="Times New Roman"/>
        </w:rPr>
        <w:t xml:space="preserve">тчет по </w:t>
      </w:r>
      <w:r w:rsidR="006627A1">
        <w:rPr>
          <w:rFonts w:ascii="Times New Roman" w:hAnsi="Times New Roman"/>
        </w:rPr>
        <w:t>анализу и оценк</w:t>
      </w:r>
      <w:r w:rsidR="00150354">
        <w:rPr>
          <w:rFonts w:ascii="Times New Roman" w:hAnsi="Times New Roman"/>
        </w:rPr>
        <w:t>е</w:t>
      </w:r>
      <w:r w:rsidR="00CE42DD">
        <w:rPr>
          <w:rFonts w:ascii="Times New Roman" w:hAnsi="Times New Roman"/>
        </w:rPr>
        <w:t xml:space="preserve"> отх</w:t>
      </w:r>
      <w:r w:rsidR="005B0B70">
        <w:rPr>
          <w:rFonts w:ascii="Times New Roman" w:hAnsi="Times New Roman"/>
        </w:rPr>
        <w:t>одов производства и потребления;</w:t>
      </w:r>
    </w:p>
    <w:p w:rsidR="00F044E9" w:rsidRDefault="009019B9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38AD">
        <w:rPr>
          <w:rFonts w:ascii="Times New Roman" w:hAnsi="Times New Roman"/>
        </w:rPr>
        <w:t xml:space="preserve"> </w:t>
      </w:r>
      <w:r w:rsidR="00861B3D">
        <w:rPr>
          <w:rFonts w:ascii="Times New Roman" w:hAnsi="Times New Roman"/>
        </w:rPr>
        <w:t>д</w:t>
      </w:r>
      <w:r w:rsidR="00F044E9" w:rsidRPr="002B2847">
        <w:rPr>
          <w:rFonts w:ascii="Times New Roman" w:hAnsi="Times New Roman"/>
        </w:rPr>
        <w:t>окументы по результатам изучения состава сточных вод, источников образования загрязняющих веществ и мес</w:t>
      </w:r>
      <w:r w:rsidR="005B0B70">
        <w:rPr>
          <w:rFonts w:ascii="Times New Roman" w:hAnsi="Times New Roman"/>
        </w:rPr>
        <w:t xml:space="preserve">т </w:t>
      </w:r>
      <w:r w:rsidR="00150354">
        <w:rPr>
          <w:rFonts w:ascii="Times New Roman" w:hAnsi="Times New Roman"/>
        </w:rPr>
        <w:t xml:space="preserve">их </w:t>
      </w:r>
      <w:r w:rsidR="005B0B70">
        <w:rPr>
          <w:rFonts w:ascii="Times New Roman" w:hAnsi="Times New Roman"/>
        </w:rPr>
        <w:t>сброса</w:t>
      </w:r>
      <w:r w:rsidR="0081236A">
        <w:rPr>
          <w:rFonts w:ascii="Times New Roman" w:hAnsi="Times New Roman"/>
        </w:rPr>
        <w:t>, эффективности очистных сооружений</w:t>
      </w:r>
      <w:r w:rsidR="005B0B70">
        <w:rPr>
          <w:rFonts w:ascii="Times New Roman" w:hAnsi="Times New Roman"/>
        </w:rPr>
        <w:t>;</w:t>
      </w:r>
    </w:p>
    <w:p w:rsidR="00BC33EB" w:rsidRDefault="0081236A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1B3D">
        <w:rPr>
          <w:rFonts w:ascii="Times New Roman" w:hAnsi="Times New Roman"/>
        </w:rPr>
        <w:t>а</w:t>
      </w:r>
      <w:r w:rsidR="00BC33EB" w:rsidRPr="002B2847">
        <w:rPr>
          <w:rFonts w:ascii="Times New Roman" w:hAnsi="Times New Roman"/>
        </w:rPr>
        <w:t>нализ предоставленных и полученных в результате дополнительн</w:t>
      </w:r>
      <w:r>
        <w:rPr>
          <w:rFonts w:ascii="Times New Roman" w:hAnsi="Times New Roman"/>
        </w:rPr>
        <w:t xml:space="preserve">ых исследований </w:t>
      </w:r>
      <w:r w:rsidR="00F337B2">
        <w:rPr>
          <w:rFonts w:ascii="Times New Roman" w:hAnsi="Times New Roman"/>
        </w:rPr>
        <w:t xml:space="preserve">данных об </w:t>
      </w:r>
      <w:r w:rsidR="00BC33EB" w:rsidRPr="002B2847">
        <w:rPr>
          <w:rFonts w:ascii="Times New Roman" w:hAnsi="Times New Roman"/>
        </w:rPr>
        <w:t>объем</w:t>
      </w:r>
      <w:r w:rsidR="00F337B2">
        <w:rPr>
          <w:rFonts w:ascii="Times New Roman" w:hAnsi="Times New Roman"/>
        </w:rPr>
        <w:t>ах</w:t>
      </w:r>
      <w:r w:rsidR="00BC33EB" w:rsidRPr="002B2847">
        <w:rPr>
          <w:rFonts w:ascii="Times New Roman" w:hAnsi="Times New Roman"/>
        </w:rPr>
        <w:t xml:space="preserve"> водоотведения и концентрации </w:t>
      </w:r>
      <w:r>
        <w:rPr>
          <w:rFonts w:ascii="Times New Roman" w:hAnsi="Times New Roman"/>
        </w:rPr>
        <w:t xml:space="preserve">загрязняющих веществ в </w:t>
      </w:r>
      <w:r w:rsidR="00BC33EB" w:rsidRPr="002B2847">
        <w:rPr>
          <w:rFonts w:ascii="Times New Roman" w:hAnsi="Times New Roman"/>
        </w:rPr>
        <w:t>сто</w:t>
      </w:r>
      <w:r>
        <w:rPr>
          <w:rFonts w:ascii="Times New Roman" w:hAnsi="Times New Roman"/>
        </w:rPr>
        <w:t>чных водах</w:t>
      </w:r>
      <w:r w:rsidR="00BC33EB" w:rsidRPr="002B2847">
        <w:rPr>
          <w:rFonts w:ascii="Times New Roman" w:hAnsi="Times New Roman"/>
        </w:rPr>
        <w:t>.</w:t>
      </w:r>
    </w:p>
    <w:p w:rsidR="002245B3" w:rsidRDefault="002245B3" w:rsidP="009019B9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анализ существующей системы экологического менеджмента предприятия на соответствие </w:t>
      </w:r>
      <w:r w:rsidR="006B61A9">
        <w:rPr>
          <w:rFonts w:ascii="Times New Roman" w:hAnsi="Times New Roman"/>
        </w:rPr>
        <w:t>экологическим стандартам «Зеленая Россия»</w:t>
      </w:r>
    </w:p>
    <w:p w:rsidR="004556CA" w:rsidRPr="002B2847" w:rsidRDefault="004556CA" w:rsidP="004F7179">
      <w:pPr>
        <w:spacing w:after="0" w:line="240" w:lineRule="auto"/>
        <w:jc w:val="both"/>
        <w:rPr>
          <w:rFonts w:ascii="Times New Roman" w:hAnsi="Times New Roman"/>
        </w:rPr>
      </w:pPr>
    </w:p>
    <w:p w:rsidR="00B42DA1" w:rsidRDefault="00B42DA1" w:rsidP="004E2286">
      <w:pPr>
        <w:keepNext/>
        <w:keepLines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2847">
        <w:rPr>
          <w:rFonts w:ascii="Times New Roman" w:hAnsi="Times New Roman"/>
        </w:rPr>
        <w:t>Графическая часть</w:t>
      </w:r>
      <w:r w:rsidR="008536EA" w:rsidRPr="002B2847">
        <w:rPr>
          <w:rFonts w:ascii="Times New Roman" w:hAnsi="Times New Roman"/>
        </w:rPr>
        <w:t>:</w:t>
      </w:r>
    </w:p>
    <w:p w:rsidR="0089250F" w:rsidRDefault="0081236A" w:rsidP="0081236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F60DE">
        <w:rPr>
          <w:rFonts w:ascii="Times New Roman" w:hAnsi="Times New Roman"/>
        </w:rPr>
        <w:t xml:space="preserve"> </w:t>
      </w:r>
      <w:r w:rsidR="00E67AB5">
        <w:rPr>
          <w:rFonts w:ascii="Times New Roman" w:hAnsi="Times New Roman"/>
        </w:rPr>
        <w:t>п</w:t>
      </w:r>
      <w:r w:rsidR="0089250F">
        <w:rPr>
          <w:rFonts w:ascii="Times New Roman" w:hAnsi="Times New Roman"/>
        </w:rPr>
        <w:t xml:space="preserve">ланы </w:t>
      </w:r>
      <w:r>
        <w:rPr>
          <w:rFonts w:ascii="Times New Roman" w:hAnsi="Times New Roman"/>
        </w:rPr>
        <w:t>подразделений предприятия</w:t>
      </w:r>
      <w:r w:rsidR="0089250F">
        <w:rPr>
          <w:rFonts w:ascii="Times New Roman" w:hAnsi="Times New Roman"/>
        </w:rPr>
        <w:t xml:space="preserve"> с указанием источников загрязнения атмосферы </w:t>
      </w:r>
      <w:r w:rsidR="00CE42DD">
        <w:rPr>
          <w:rFonts w:ascii="Times New Roman" w:hAnsi="Times New Roman"/>
        </w:rPr>
        <w:t>и мес</w:t>
      </w:r>
      <w:r w:rsidR="00BF60DE">
        <w:rPr>
          <w:rFonts w:ascii="Times New Roman" w:hAnsi="Times New Roman"/>
        </w:rPr>
        <w:t>т временного накопления отходов;</w:t>
      </w:r>
    </w:p>
    <w:p w:rsidR="00B42DA1" w:rsidRPr="002B2847" w:rsidRDefault="0081236A" w:rsidP="0081236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F60DE">
        <w:rPr>
          <w:rFonts w:ascii="Times New Roman" w:hAnsi="Times New Roman"/>
        </w:rPr>
        <w:t xml:space="preserve"> </w:t>
      </w:r>
      <w:r w:rsidR="00E67AB5">
        <w:rPr>
          <w:rFonts w:ascii="Times New Roman" w:hAnsi="Times New Roman"/>
        </w:rPr>
        <w:t>п</w:t>
      </w:r>
      <w:r w:rsidR="008536EA" w:rsidRPr="002B2847">
        <w:rPr>
          <w:rFonts w:ascii="Times New Roman" w:hAnsi="Times New Roman"/>
        </w:rPr>
        <w:t>ринципиальная</w:t>
      </w:r>
      <w:r w:rsidR="00B42DA1" w:rsidRPr="002B2847">
        <w:rPr>
          <w:rFonts w:ascii="Times New Roman" w:hAnsi="Times New Roman"/>
        </w:rPr>
        <w:t xml:space="preserve"> схема внутриплощадочных сетей предприятия с указанием объемов </w:t>
      </w:r>
      <w:r w:rsidR="00BF60DE">
        <w:rPr>
          <w:rFonts w:ascii="Times New Roman" w:hAnsi="Times New Roman"/>
        </w:rPr>
        <w:t>водоотведения;</w:t>
      </w:r>
    </w:p>
    <w:p w:rsidR="008536EA" w:rsidRDefault="0081236A" w:rsidP="0081236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F60DE">
        <w:rPr>
          <w:rFonts w:ascii="Times New Roman" w:hAnsi="Times New Roman"/>
        </w:rPr>
        <w:t xml:space="preserve"> </w:t>
      </w:r>
      <w:r w:rsidR="00F32FBC" w:rsidRPr="002B2847">
        <w:rPr>
          <w:rFonts w:ascii="Times New Roman" w:hAnsi="Times New Roman"/>
        </w:rPr>
        <w:t>с</w:t>
      </w:r>
      <w:r w:rsidR="008536EA" w:rsidRPr="002B2847">
        <w:rPr>
          <w:rFonts w:ascii="Times New Roman" w:hAnsi="Times New Roman"/>
        </w:rPr>
        <w:t>хем</w:t>
      </w:r>
      <w:r w:rsidR="004A4BC9">
        <w:rPr>
          <w:rFonts w:ascii="Times New Roman" w:hAnsi="Times New Roman"/>
        </w:rPr>
        <w:t>ы</w:t>
      </w:r>
      <w:r w:rsidR="008536EA" w:rsidRPr="002B2847">
        <w:rPr>
          <w:rFonts w:ascii="Times New Roman" w:hAnsi="Times New Roman"/>
        </w:rPr>
        <w:t xml:space="preserve"> размещения</w:t>
      </w:r>
      <w:r w:rsidR="004A4BC9">
        <w:rPr>
          <w:rFonts w:ascii="Times New Roman" w:hAnsi="Times New Roman"/>
        </w:rPr>
        <w:t xml:space="preserve"> очистных сооружений, ГОУ и ПГУ</w:t>
      </w:r>
      <w:r w:rsidR="00C4143D" w:rsidRPr="002B2847">
        <w:rPr>
          <w:rFonts w:ascii="Times New Roman" w:hAnsi="Times New Roman"/>
        </w:rPr>
        <w:t>.</w:t>
      </w:r>
    </w:p>
    <w:p w:rsidR="0081236A" w:rsidRDefault="0081236A" w:rsidP="0081236A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фотоматериалы.</w:t>
      </w:r>
    </w:p>
    <w:p w:rsidR="004E2286" w:rsidRDefault="004E2286" w:rsidP="0081236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E2286" w:rsidRDefault="004E2286" w:rsidP="004E228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отчет должны быть включены с</w:t>
      </w:r>
      <w:r w:rsidRPr="00844A97">
        <w:rPr>
          <w:rFonts w:ascii="Times New Roman" w:hAnsi="Times New Roman"/>
        </w:rPr>
        <w:t>ведения о выявленных несоответствиях требованиям законодательства Р</w:t>
      </w:r>
      <w:r w:rsidR="003A7FB5">
        <w:rPr>
          <w:rFonts w:ascii="Times New Roman" w:hAnsi="Times New Roman"/>
        </w:rPr>
        <w:t xml:space="preserve">оссийской </w:t>
      </w:r>
      <w:r w:rsidRPr="00844A97">
        <w:rPr>
          <w:rFonts w:ascii="Times New Roman" w:hAnsi="Times New Roman"/>
        </w:rPr>
        <w:t>Ф</w:t>
      </w:r>
      <w:r w:rsidR="003A7FB5">
        <w:rPr>
          <w:rFonts w:ascii="Times New Roman" w:hAnsi="Times New Roman"/>
        </w:rPr>
        <w:t>едерации</w:t>
      </w:r>
      <w:r w:rsidR="002245B3">
        <w:rPr>
          <w:rFonts w:ascii="Times New Roman" w:hAnsi="Times New Roman"/>
        </w:rPr>
        <w:t>,</w:t>
      </w:r>
      <w:r w:rsidRPr="00844A97">
        <w:rPr>
          <w:rFonts w:ascii="Times New Roman" w:hAnsi="Times New Roman"/>
        </w:rPr>
        <w:t xml:space="preserve"> территориальным требованиям</w:t>
      </w:r>
      <w:r w:rsidR="0081236A">
        <w:rPr>
          <w:rFonts w:ascii="Times New Roman" w:hAnsi="Times New Roman"/>
        </w:rPr>
        <w:t xml:space="preserve">, </w:t>
      </w:r>
      <w:r w:rsidR="002245B3">
        <w:rPr>
          <w:rFonts w:ascii="Times New Roman" w:hAnsi="Times New Roman"/>
        </w:rPr>
        <w:t xml:space="preserve">действующим нормативам, </w:t>
      </w:r>
      <w:r w:rsidR="0081236A">
        <w:rPr>
          <w:rFonts w:ascii="Times New Roman" w:hAnsi="Times New Roman"/>
        </w:rPr>
        <w:t>а также</w:t>
      </w:r>
      <w:r>
        <w:rPr>
          <w:rFonts w:ascii="Times New Roman" w:hAnsi="Times New Roman"/>
        </w:rPr>
        <w:t xml:space="preserve"> о наличии экологических рисков. </w:t>
      </w:r>
    </w:p>
    <w:p w:rsidR="004E2286" w:rsidRPr="004F7179" w:rsidRDefault="0081236A" w:rsidP="004E228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E2286">
        <w:rPr>
          <w:rFonts w:ascii="Times New Roman" w:hAnsi="Times New Roman"/>
        </w:rPr>
        <w:t>тчет</w:t>
      </w:r>
      <w:r>
        <w:rPr>
          <w:rFonts w:ascii="Times New Roman" w:hAnsi="Times New Roman"/>
        </w:rPr>
        <w:t xml:space="preserve"> по экологическому аудиту</w:t>
      </w:r>
      <w:r w:rsidR="004E2286">
        <w:rPr>
          <w:rFonts w:ascii="Times New Roman" w:hAnsi="Times New Roman"/>
        </w:rPr>
        <w:t xml:space="preserve"> должен содержать </w:t>
      </w:r>
      <w:r w:rsidR="005848AB">
        <w:rPr>
          <w:rFonts w:ascii="Times New Roman" w:hAnsi="Times New Roman"/>
        </w:rPr>
        <w:t>рекомендации с указанием мероприятий</w:t>
      </w:r>
      <w:r w:rsidR="004E2286" w:rsidRPr="00837453">
        <w:rPr>
          <w:rFonts w:ascii="Times New Roman" w:hAnsi="Times New Roman"/>
        </w:rPr>
        <w:t xml:space="preserve"> по снижению негативного </w:t>
      </w:r>
      <w:r w:rsidR="004E2286">
        <w:rPr>
          <w:rFonts w:ascii="Times New Roman" w:hAnsi="Times New Roman"/>
        </w:rPr>
        <w:t xml:space="preserve">воздействия на окружающую среду, касающиеся </w:t>
      </w:r>
      <w:r w:rsidR="004E2286" w:rsidRPr="004F7179">
        <w:rPr>
          <w:rFonts w:ascii="Times New Roman" w:hAnsi="Times New Roman"/>
          <w:lang w:eastAsia="ru-RU"/>
        </w:rPr>
        <w:t xml:space="preserve">выбросов загрязняющих веществ в атмосферный воздух, </w:t>
      </w:r>
      <w:r w:rsidR="00150354" w:rsidRPr="004F7179">
        <w:rPr>
          <w:rFonts w:ascii="Times New Roman" w:hAnsi="Times New Roman"/>
          <w:lang w:eastAsia="ru-RU"/>
        </w:rPr>
        <w:t>сточных вод</w:t>
      </w:r>
      <w:r w:rsidR="00150354">
        <w:rPr>
          <w:rFonts w:ascii="Times New Roman" w:hAnsi="Times New Roman"/>
          <w:lang w:eastAsia="ru-RU"/>
        </w:rPr>
        <w:t xml:space="preserve"> и</w:t>
      </w:r>
      <w:r w:rsidR="00150354" w:rsidRPr="004F7179">
        <w:rPr>
          <w:rFonts w:ascii="Times New Roman" w:hAnsi="Times New Roman"/>
          <w:lang w:eastAsia="ru-RU"/>
        </w:rPr>
        <w:t xml:space="preserve"> </w:t>
      </w:r>
      <w:r w:rsidR="004E2286" w:rsidRPr="004F7179">
        <w:rPr>
          <w:rFonts w:ascii="Times New Roman" w:hAnsi="Times New Roman"/>
          <w:lang w:eastAsia="ru-RU"/>
        </w:rPr>
        <w:t>отходов производства и потребления</w:t>
      </w:r>
      <w:r w:rsidR="009D5DD4">
        <w:rPr>
          <w:rFonts w:ascii="Times New Roman" w:hAnsi="Times New Roman"/>
          <w:lang w:eastAsia="ru-RU"/>
        </w:rPr>
        <w:t>, рекомендации о повышении эффективности системы экологического менеджмента</w:t>
      </w:r>
      <w:r w:rsidR="00150354">
        <w:rPr>
          <w:rFonts w:ascii="Times New Roman" w:hAnsi="Times New Roman"/>
          <w:lang w:eastAsia="ru-RU"/>
        </w:rPr>
        <w:t>.</w:t>
      </w:r>
    </w:p>
    <w:p w:rsidR="004556CA" w:rsidRDefault="004556CA" w:rsidP="004556C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4556CA" w:rsidSect="002C2F02">
      <w:foot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BD" w:rsidRDefault="00127ABD" w:rsidP="004556CA">
      <w:pPr>
        <w:spacing w:after="0" w:line="240" w:lineRule="auto"/>
      </w:pPr>
      <w:r>
        <w:separator/>
      </w:r>
    </w:p>
  </w:endnote>
  <w:endnote w:type="continuationSeparator" w:id="0">
    <w:p w:rsidR="00127ABD" w:rsidRDefault="00127ABD" w:rsidP="0045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CA" w:rsidRPr="002C2F02" w:rsidRDefault="004556CA">
    <w:pPr>
      <w:pStyle w:val="aa"/>
      <w:jc w:val="right"/>
      <w:rPr>
        <w:rFonts w:ascii="Times New Roman" w:hAnsi="Times New Roman"/>
      </w:rPr>
    </w:pPr>
    <w:r w:rsidRPr="002C2F02">
      <w:rPr>
        <w:rFonts w:ascii="Times New Roman" w:hAnsi="Times New Roman"/>
      </w:rPr>
      <w:fldChar w:fldCharType="begin"/>
    </w:r>
    <w:r w:rsidRPr="002C2F02">
      <w:rPr>
        <w:rFonts w:ascii="Times New Roman" w:hAnsi="Times New Roman"/>
      </w:rPr>
      <w:instrText>PAGE   \* MERGEFORMAT</w:instrText>
    </w:r>
    <w:r w:rsidRPr="002C2F02">
      <w:rPr>
        <w:rFonts w:ascii="Times New Roman" w:hAnsi="Times New Roman"/>
      </w:rPr>
      <w:fldChar w:fldCharType="separate"/>
    </w:r>
    <w:r w:rsidR="00037651">
      <w:rPr>
        <w:rFonts w:ascii="Times New Roman" w:hAnsi="Times New Roman"/>
        <w:noProof/>
      </w:rPr>
      <w:t>5</w:t>
    </w:r>
    <w:r w:rsidRPr="002C2F0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BD" w:rsidRDefault="00127ABD" w:rsidP="004556CA">
      <w:pPr>
        <w:spacing w:after="0" w:line="240" w:lineRule="auto"/>
      </w:pPr>
      <w:r>
        <w:separator/>
      </w:r>
    </w:p>
  </w:footnote>
  <w:footnote w:type="continuationSeparator" w:id="0">
    <w:p w:rsidR="00127ABD" w:rsidRDefault="00127ABD" w:rsidP="0045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736"/>
    <w:multiLevelType w:val="hybridMultilevel"/>
    <w:tmpl w:val="D3C2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1FE8"/>
    <w:multiLevelType w:val="hybridMultilevel"/>
    <w:tmpl w:val="CF0202C6"/>
    <w:lvl w:ilvl="0" w:tplc="FA5410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6AA3E48"/>
    <w:multiLevelType w:val="multilevel"/>
    <w:tmpl w:val="99943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CA77112"/>
    <w:multiLevelType w:val="hybridMultilevel"/>
    <w:tmpl w:val="969084C6"/>
    <w:lvl w:ilvl="0" w:tplc="3AA4EF64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F3B0C"/>
    <w:multiLevelType w:val="hybridMultilevel"/>
    <w:tmpl w:val="3FD650CC"/>
    <w:lvl w:ilvl="0" w:tplc="7652BDE2">
      <w:start w:val="1"/>
      <w:numFmt w:val="decimal"/>
      <w:lvlText w:val="%1."/>
      <w:lvlJc w:val="left"/>
      <w:pPr>
        <w:ind w:left="2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2" w:hanging="360"/>
      </w:pPr>
    </w:lvl>
    <w:lvl w:ilvl="2" w:tplc="0419001B" w:tentative="1">
      <w:start w:val="1"/>
      <w:numFmt w:val="lowerRoman"/>
      <w:lvlText w:val="%3."/>
      <w:lvlJc w:val="right"/>
      <w:pPr>
        <w:ind w:left="4122" w:hanging="180"/>
      </w:pPr>
    </w:lvl>
    <w:lvl w:ilvl="3" w:tplc="0419000F" w:tentative="1">
      <w:start w:val="1"/>
      <w:numFmt w:val="decimal"/>
      <w:lvlText w:val="%4."/>
      <w:lvlJc w:val="left"/>
      <w:pPr>
        <w:ind w:left="4842" w:hanging="360"/>
      </w:pPr>
    </w:lvl>
    <w:lvl w:ilvl="4" w:tplc="04190019" w:tentative="1">
      <w:start w:val="1"/>
      <w:numFmt w:val="lowerLetter"/>
      <w:lvlText w:val="%5."/>
      <w:lvlJc w:val="left"/>
      <w:pPr>
        <w:ind w:left="5562" w:hanging="360"/>
      </w:pPr>
    </w:lvl>
    <w:lvl w:ilvl="5" w:tplc="0419001B" w:tentative="1">
      <w:start w:val="1"/>
      <w:numFmt w:val="lowerRoman"/>
      <w:lvlText w:val="%6."/>
      <w:lvlJc w:val="right"/>
      <w:pPr>
        <w:ind w:left="6282" w:hanging="180"/>
      </w:pPr>
    </w:lvl>
    <w:lvl w:ilvl="6" w:tplc="0419000F" w:tentative="1">
      <w:start w:val="1"/>
      <w:numFmt w:val="decimal"/>
      <w:lvlText w:val="%7."/>
      <w:lvlJc w:val="left"/>
      <w:pPr>
        <w:ind w:left="7002" w:hanging="360"/>
      </w:pPr>
    </w:lvl>
    <w:lvl w:ilvl="7" w:tplc="04190019" w:tentative="1">
      <w:start w:val="1"/>
      <w:numFmt w:val="lowerLetter"/>
      <w:lvlText w:val="%8."/>
      <w:lvlJc w:val="left"/>
      <w:pPr>
        <w:ind w:left="7722" w:hanging="360"/>
      </w:pPr>
    </w:lvl>
    <w:lvl w:ilvl="8" w:tplc="041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5" w15:restartNumberingAfterBreak="0">
    <w:nsid w:val="2CF44FDA"/>
    <w:multiLevelType w:val="multilevel"/>
    <w:tmpl w:val="596011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D17975"/>
    <w:multiLevelType w:val="hybridMultilevel"/>
    <w:tmpl w:val="3E42F972"/>
    <w:lvl w:ilvl="0" w:tplc="6A500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2F5B5A"/>
    <w:multiLevelType w:val="hybridMultilevel"/>
    <w:tmpl w:val="3D00721C"/>
    <w:lvl w:ilvl="0" w:tplc="FA5410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C66132"/>
    <w:multiLevelType w:val="hybridMultilevel"/>
    <w:tmpl w:val="71BA6D0A"/>
    <w:lvl w:ilvl="0" w:tplc="9166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C5574"/>
    <w:multiLevelType w:val="hybridMultilevel"/>
    <w:tmpl w:val="C9F2CAFA"/>
    <w:lvl w:ilvl="0" w:tplc="E21E2B26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10" w15:restartNumberingAfterBreak="0">
    <w:nsid w:val="557E1152"/>
    <w:multiLevelType w:val="hybridMultilevel"/>
    <w:tmpl w:val="BD6A136A"/>
    <w:lvl w:ilvl="0" w:tplc="FA5410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7E411EB"/>
    <w:multiLevelType w:val="hybridMultilevel"/>
    <w:tmpl w:val="1AFA4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F55A59"/>
    <w:multiLevelType w:val="hybridMultilevel"/>
    <w:tmpl w:val="ABA08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D6770B"/>
    <w:multiLevelType w:val="hybridMultilevel"/>
    <w:tmpl w:val="8286D94E"/>
    <w:lvl w:ilvl="0" w:tplc="6A500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F84CA2"/>
    <w:multiLevelType w:val="singleLevel"/>
    <w:tmpl w:val="45D0A1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41249D8"/>
    <w:multiLevelType w:val="hybridMultilevel"/>
    <w:tmpl w:val="F6EEA076"/>
    <w:lvl w:ilvl="0" w:tplc="D548A8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17707"/>
    <w:multiLevelType w:val="singleLevel"/>
    <w:tmpl w:val="1B3072E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037E6A"/>
    <w:multiLevelType w:val="hybridMultilevel"/>
    <w:tmpl w:val="8368B572"/>
    <w:lvl w:ilvl="0" w:tplc="700AD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DC06FC2"/>
    <w:multiLevelType w:val="hybridMultilevel"/>
    <w:tmpl w:val="A21479FE"/>
    <w:lvl w:ilvl="0" w:tplc="FA5410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7FB519E1"/>
    <w:multiLevelType w:val="multilevel"/>
    <w:tmpl w:val="E1F61C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"/>
  </w:num>
  <w:num w:numId="5">
    <w:abstractNumId w:val="1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19"/>
  </w:num>
  <w:num w:numId="15">
    <w:abstractNumId w:val="5"/>
  </w:num>
  <w:num w:numId="16">
    <w:abstractNumId w:val="11"/>
  </w:num>
  <w:num w:numId="17">
    <w:abstractNumId w:val="14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52"/>
    <w:rsid w:val="000218B2"/>
    <w:rsid w:val="000278F4"/>
    <w:rsid w:val="00036522"/>
    <w:rsid w:val="00036593"/>
    <w:rsid w:val="00036CDF"/>
    <w:rsid w:val="00037651"/>
    <w:rsid w:val="0004237F"/>
    <w:rsid w:val="00066588"/>
    <w:rsid w:val="000701F5"/>
    <w:rsid w:val="0008557B"/>
    <w:rsid w:val="0009483F"/>
    <w:rsid w:val="00097BF9"/>
    <w:rsid w:val="000A39CA"/>
    <w:rsid w:val="000B1051"/>
    <w:rsid w:val="000B1649"/>
    <w:rsid w:val="000B238D"/>
    <w:rsid w:val="000B48FD"/>
    <w:rsid w:val="000D1EFB"/>
    <w:rsid w:val="000D6074"/>
    <w:rsid w:val="000E1642"/>
    <w:rsid w:val="000E4D6B"/>
    <w:rsid w:val="000F3B50"/>
    <w:rsid w:val="000F587E"/>
    <w:rsid w:val="0011358A"/>
    <w:rsid w:val="00113BE6"/>
    <w:rsid w:val="00113C31"/>
    <w:rsid w:val="00115A62"/>
    <w:rsid w:val="00121D57"/>
    <w:rsid w:val="00122482"/>
    <w:rsid w:val="00124E0E"/>
    <w:rsid w:val="00127ABD"/>
    <w:rsid w:val="00130E50"/>
    <w:rsid w:val="00136CF7"/>
    <w:rsid w:val="00150354"/>
    <w:rsid w:val="00171A15"/>
    <w:rsid w:val="0017343B"/>
    <w:rsid w:val="00181B1A"/>
    <w:rsid w:val="00181E06"/>
    <w:rsid w:val="00184355"/>
    <w:rsid w:val="00190AFC"/>
    <w:rsid w:val="00194227"/>
    <w:rsid w:val="00196C71"/>
    <w:rsid w:val="001A261E"/>
    <w:rsid w:val="001A3023"/>
    <w:rsid w:val="001B0F1E"/>
    <w:rsid w:val="001B7525"/>
    <w:rsid w:val="001C4A48"/>
    <w:rsid w:val="001D0E2B"/>
    <w:rsid w:val="001D42F6"/>
    <w:rsid w:val="002004DA"/>
    <w:rsid w:val="00203F92"/>
    <w:rsid w:val="0020409C"/>
    <w:rsid w:val="002042B0"/>
    <w:rsid w:val="00221E37"/>
    <w:rsid w:val="0022430E"/>
    <w:rsid w:val="002245B3"/>
    <w:rsid w:val="0022563C"/>
    <w:rsid w:val="002275E6"/>
    <w:rsid w:val="0024396A"/>
    <w:rsid w:val="002538D8"/>
    <w:rsid w:val="00255E85"/>
    <w:rsid w:val="002656B2"/>
    <w:rsid w:val="00272599"/>
    <w:rsid w:val="00282F4B"/>
    <w:rsid w:val="00286878"/>
    <w:rsid w:val="00292FAD"/>
    <w:rsid w:val="00293963"/>
    <w:rsid w:val="002A6286"/>
    <w:rsid w:val="002B0133"/>
    <w:rsid w:val="002B2847"/>
    <w:rsid w:val="002C2F02"/>
    <w:rsid w:val="002F26C4"/>
    <w:rsid w:val="002F481A"/>
    <w:rsid w:val="00301E74"/>
    <w:rsid w:val="00304975"/>
    <w:rsid w:val="00313BFD"/>
    <w:rsid w:val="003255D0"/>
    <w:rsid w:val="003475AC"/>
    <w:rsid w:val="00363628"/>
    <w:rsid w:val="003726B6"/>
    <w:rsid w:val="003738AD"/>
    <w:rsid w:val="003857A7"/>
    <w:rsid w:val="003A19CA"/>
    <w:rsid w:val="003A7FB5"/>
    <w:rsid w:val="003B064E"/>
    <w:rsid w:val="003B51D5"/>
    <w:rsid w:val="003D62AD"/>
    <w:rsid w:val="003E3B62"/>
    <w:rsid w:val="003F447F"/>
    <w:rsid w:val="00401B6F"/>
    <w:rsid w:val="00407629"/>
    <w:rsid w:val="00420B11"/>
    <w:rsid w:val="00425069"/>
    <w:rsid w:val="00425A3F"/>
    <w:rsid w:val="004449C6"/>
    <w:rsid w:val="004556CA"/>
    <w:rsid w:val="00472B56"/>
    <w:rsid w:val="00472BAA"/>
    <w:rsid w:val="004843CE"/>
    <w:rsid w:val="00493405"/>
    <w:rsid w:val="0049595F"/>
    <w:rsid w:val="004A4BC9"/>
    <w:rsid w:val="004B401F"/>
    <w:rsid w:val="004E0354"/>
    <w:rsid w:val="004E2286"/>
    <w:rsid w:val="004E6228"/>
    <w:rsid w:val="004F3E42"/>
    <w:rsid w:val="004F7179"/>
    <w:rsid w:val="00500A03"/>
    <w:rsid w:val="00521770"/>
    <w:rsid w:val="00531FEB"/>
    <w:rsid w:val="00533941"/>
    <w:rsid w:val="0055558C"/>
    <w:rsid w:val="0055616B"/>
    <w:rsid w:val="00575E8A"/>
    <w:rsid w:val="0058139B"/>
    <w:rsid w:val="00583FFE"/>
    <w:rsid w:val="005848AB"/>
    <w:rsid w:val="00591052"/>
    <w:rsid w:val="00597D17"/>
    <w:rsid w:val="005A067E"/>
    <w:rsid w:val="005A25AD"/>
    <w:rsid w:val="005A2D75"/>
    <w:rsid w:val="005A3762"/>
    <w:rsid w:val="005B0B70"/>
    <w:rsid w:val="005B4F28"/>
    <w:rsid w:val="005B53B1"/>
    <w:rsid w:val="005B6CFE"/>
    <w:rsid w:val="005B71C2"/>
    <w:rsid w:val="005C1A40"/>
    <w:rsid w:val="005C1E7F"/>
    <w:rsid w:val="005C22CD"/>
    <w:rsid w:val="005E6CA8"/>
    <w:rsid w:val="005E73B4"/>
    <w:rsid w:val="006013A6"/>
    <w:rsid w:val="00624F5C"/>
    <w:rsid w:val="00625FB1"/>
    <w:rsid w:val="0065127F"/>
    <w:rsid w:val="00653679"/>
    <w:rsid w:val="00655DF5"/>
    <w:rsid w:val="006627A1"/>
    <w:rsid w:val="00663AD2"/>
    <w:rsid w:val="006707FF"/>
    <w:rsid w:val="00673BE1"/>
    <w:rsid w:val="0067671F"/>
    <w:rsid w:val="0067745E"/>
    <w:rsid w:val="00692A6D"/>
    <w:rsid w:val="006932B5"/>
    <w:rsid w:val="006A041C"/>
    <w:rsid w:val="006A0F45"/>
    <w:rsid w:val="006A4E68"/>
    <w:rsid w:val="006A5F2A"/>
    <w:rsid w:val="006B49BD"/>
    <w:rsid w:val="006B5F6A"/>
    <w:rsid w:val="006B61A9"/>
    <w:rsid w:val="006B6C4B"/>
    <w:rsid w:val="006C3BA4"/>
    <w:rsid w:val="006D3C73"/>
    <w:rsid w:val="006D5827"/>
    <w:rsid w:val="006E59D6"/>
    <w:rsid w:val="006F0639"/>
    <w:rsid w:val="00715723"/>
    <w:rsid w:val="00717097"/>
    <w:rsid w:val="0072071F"/>
    <w:rsid w:val="007300C9"/>
    <w:rsid w:val="00743AC4"/>
    <w:rsid w:val="00760748"/>
    <w:rsid w:val="00777CF5"/>
    <w:rsid w:val="007804C4"/>
    <w:rsid w:val="0079644A"/>
    <w:rsid w:val="007A1740"/>
    <w:rsid w:val="007A28FE"/>
    <w:rsid w:val="007A3403"/>
    <w:rsid w:val="007C021F"/>
    <w:rsid w:val="007C4F4D"/>
    <w:rsid w:val="00801488"/>
    <w:rsid w:val="0081236A"/>
    <w:rsid w:val="008160E0"/>
    <w:rsid w:val="00821357"/>
    <w:rsid w:val="00821C09"/>
    <w:rsid w:val="00824D7E"/>
    <w:rsid w:val="0082561B"/>
    <w:rsid w:val="00827B19"/>
    <w:rsid w:val="00832EEB"/>
    <w:rsid w:val="008357A8"/>
    <w:rsid w:val="00837453"/>
    <w:rsid w:val="0083777F"/>
    <w:rsid w:val="008409A8"/>
    <w:rsid w:val="00841DBE"/>
    <w:rsid w:val="00844A97"/>
    <w:rsid w:val="008536EA"/>
    <w:rsid w:val="00854837"/>
    <w:rsid w:val="00855F06"/>
    <w:rsid w:val="008570B8"/>
    <w:rsid w:val="00857E6C"/>
    <w:rsid w:val="00861B3D"/>
    <w:rsid w:val="00880B62"/>
    <w:rsid w:val="00886B8D"/>
    <w:rsid w:val="008876F7"/>
    <w:rsid w:val="00887ABC"/>
    <w:rsid w:val="0089250F"/>
    <w:rsid w:val="008938A5"/>
    <w:rsid w:val="008958BE"/>
    <w:rsid w:val="008A26EE"/>
    <w:rsid w:val="008A2D5C"/>
    <w:rsid w:val="008D4B9A"/>
    <w:rsid w:val="008E335F"/>
    <w:rsid w:val="008E37B5"/>
    <w:rsid w:val="008F0ABB"/>
    <w:rsid w:val="008F5B97"/>
    <w:rsid w:val="009019B9"/>
    <w:rsid w:val="009048B3"/>
    <w:rsid w:val="00910F12"/>
    <w:rsid w:val="00920CDF"/>
    <w:rsid w:val="009248EE"/>
    <w:rsid w:val="00933A1F"/>
    <w:rsid w:val="00944DEF"/>
    <w:rsid w:val="00954325"/>
    <w:rsid w:val="00955C55"/>
    <w:rsid w:val="00965B60"/>
    <w:rsid w:val="00977C80"/>
    <w:rsid w:val="0099032A"/>
    <w:rsid w:val="009961DF"/>
    <w:rsid w:val="009A00E1"/>
    <w:rsid w:val="009A0DEE"/>
    <w:rsid w:val="009B5BC0"/>
    <w:rsid w:val="009C26C2"/>
    <w:rsid w:val="009C5779"/>
    <w:rsid w:val="009C69A8"/>
    <w:rsid w:val="009D17B0"/>
    <w:rsid w:val="009D5AC4"/>
    <w:rsid w:val="009D5DD4"/>
    <w:rsid w:val="009D7BB4"/>
    <w:rsid w:val="009E14B8"/>
    <w:rsid w:val="009E7345"/>
    <w:rsid w:val="009F62D7"/>
    <w:rsid w:val="00A046EA"/>
    <w:rsid w:val="00A05CAE"/>
    <w:rsid w:val="00A07CD5"/>
    <w:rsid w:val="00A2255A"/>
    <w:rsid w:val="00A24CB2"/>
    <w:rsid w:val="00A268C8"/>
    <w:rsid w:val="00A32570"/>
    <w:rsid w:val="00A334E6"/>
    <w:rsid w:val="00A3422C"/>
    <w:rsid w:val="00A46C45"/>
    <w:rsid w:val="00A813D9"/>
    <w:rsid w:val="00A81DA2"/>
    <w:rsid w:val="00A86A58"/>
    <w:rsid w:val="00A90902"/>
    <w:rsid w:val="00AB3720"/>
    <w:rsid w:val="00AB5D82"/>
    <w:rsid w:val="00AB74B6"/>
    <w:rsid w:val="00AC426A"/>
    <w:rsid w:val="00AE0213"/>
    <w:rsid w:val="00AE142A"/>
    <w:rsid w:val="00AE5C62"/>
    <w:rsid w:val="00B0202C"/>
    <w:rsid w:val="00B3069A"/>
    <w:rsid w:val="00B42DA1"/>
    <w:rsid w:val="00B532E2"/>
    <w:rsid w:val="00B5332B"/>
    <w:rsid w:val="00B539BA"/>
    <w:rsid w:val="00B71935"/>
    <w:rsid w:val="00B74213"/>
    <w:rsid w:val="00B80B56"/>
    <w:rsid w:val="00B86713"/>
    <w:rsid w:val="00B95D99"/>
    <w:rsid w:val="00B974C9"/>
    <w:rsid w:val="00BA3304"/>
    <w:rsid w:val="00BC33EB"/>
    <w:rsid w:val="00BC45E4"/>
    <w:rsid w:val="00BE37DE"/>
    <w:rsid w:val="00BE6366"/>
    <w:rsid w:val="00BF2AFF"/>
    <w:rsid w:val="00BF60DE"/>
    <w:rsid w:val="00BF6B90"/>
    <w:rsid w:val="00C217B9"/>
    <w:rsid w:val="00C2296C"/>
    <w:rsid w:val="00C24109"/>
    <w:rsid w:val="00C241EE"/>
    <w:rsid w:val="00C33452"/>
    <w:rsid w:val="00C36503"/>
    <w:rsid w:val="00C4143D"/>
    <w:rsid w:val="00C651AD"/>
    <w:rsid w:val="00C70BC9"/>
    <w:rsid w:val="00C73EC8"/>
    <w:rsid w:val="00C8478D"/>
    <w:rsid w:val="00C87936"/>
    <w:rsid w:val="00C94A6D"/>
    <w:rsid w:val="00CA160B"/>
    <w:rsid w:val="00CB6A4B"/>
    <w:rsid w:val="00CB7889"/>
    <w:rsid w:val="00CD10E2"/>
    <w:rsid w:val="00CD147E"/>
    <w:rsid w:val="00CE15B6"/>
    <w:rsid w:val="00CE42DD"/>
    <w:rsid w:val="00CE54E5"/>
    <w:rsid w:val="00CF2697"/>
    <w:rsid w:val="00CF6384"/>
    <w:rsid w:val="00CF7051"/>
    <w:rsid w:val="00D01599"/>
    <w:rsid w:val="00D04857"/>
    <w:rsid w:val="00D11329"/>
    <w:rsid w:val="00D31BD3"/>
    <w:rsid w:val="00D40368"/>
    <w:rsid w:val="00D420F6"/>
    <w:rsid w:val="00D42F6B"/>
    <w:rsid w:val="00D46224"/>
    <w:rsid w:val="00D476BB"/>
    <w:rsid w:val="00D47DEC"/>
    <w:rsid w:val="00D47DF7"/>
    <w:rsid w:val="00D531F1"/>
    <w:rsid w:val="00D73DDE"/>
    <w:rsid w:val="00D747E4"/>
    <w:rsid w:val="00D75EF4"/>
    <w:rsid w:val="00D82CBF"/>
    <w:rsid w:val="00D86F07"/>
    <w:rsid w:val="00D950B8"/>
    <w:rsid w:val="00D96C81"/>
    <w:rsid w:val="00DA04F3"/>
    <w:rsid w:val="00DA29CA"/>
    <w:rsid w:val="00DA3A72"/>
    <w:rsid w:val="00DA4C7E"/>
    <w:rsid w:val="00DA6861"/>
    <w:rsid w:val="00DB0960"/>
    <w:rsid w:val="00DB0C77"/>
    <w:rsid w:val="00DB1CF6"/>
    <w:rsid w:val="00DB5E00"/>
    <w:rsid w:val="00DC09B0"/>
    <w:rsid w:val="00DD12EE"/>
    <w:rsid w:val="00DD41C3"/>
    <w:rsid w:val="00DE113D"/>
    <w:rsid w:val="00DF1796"/>
    <w:rsid w:val="00DF2ED3"/>
    <w:rsid w:val="00DF4317"/>
    <w:rsid w:val="00E1349C"/>
    <w:rsid w:val="00E1777A"/>
    <w:rsid w:val="00E27195"/>
    <w:rsid w:val="00E3406D"/>
    <w:rsid w:val="00E50402"/>
    <w:rsid w:val="00E515A6"/>
    <w:rsid w:val="00E53536"/>
    <w:rsid w:val="00E54A85"/>
    <w:rsid w:val="00E67AB5"/>
    <w:rsid w:val="00E67EF5"/>
    <w:rsid w:val="00E76774"/>
    <w:rsid w:val="00E80261"/>
    <w:rsid w:val="00E80F55"/>
    <w:rsid w:val="00E9597E"/>
    <w:rsid w:val="00EA0D87"/>
    <w:rsid w:val="00EA301A"/>
    <w:rsid w:val="00ED4669"/>
    <w:rsid w:val="00EE1AF4"/>
    <w:rsid w:val="00EF136D"/>
    <w:rsid w:val="00EF6072"/>
    <w:rsid w:val="00F044E9"/>
    <w:rsid w:val="00F1197F"/>
    <w:rsid w:val="00F2027D"/>
    <w:rsid w:val="00F258F6"/>
    <w:rsid w:val="00F32D1A"/>
    <w:rsid w:val="00F32FBC"/>
    <w:rsid w:val="00F337B2"/>
    <w:rsid w:val="00F47183"/>
    <w:rsid w:val="00F515B9"/>
    <w:rsid w:val="00F531E2"/>
    <w:rsid w:val="00F568ED"/>
    <w:rsid w:val="00F67B01"/>
    <w:rsid w:val="00F7044C"/>
    <w:rsid w:val="00F72FAC"/>
    <w:rsid w:val="00F85786"/>
    <w:rsid w:val="00F8600F"/>
    <w:rsid w:val="00F87BD9"/>
    <w:rsid w:val="00F94128"/>
    <w:rsid w:val="00FA66AE"/>
    <w:rsid w:val="00FB30CC"/>
    <w:rsid w:val="00FB4680"/>
    <w:rsid w:val="00FB5644"/>
    <w:rsid w:val="00FC1BFA"/>
    <w:rsid w:val="00FC2BCF"/>
    <w:rsid w:val="00FD4773"/>
    <w:rsid w:val="00FD5260"/>
    <w:rsid w:val="00FF174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9E598-799B-7E4F-B4E0-EABD3DD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9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02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E73B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E802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6A041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5C1E7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List Paragraph"/>
    <w:basedOn w:val="a"/>
    <w:uiPriority w:val="34"/>
    <w:qFormat/>
    <w:rsid w:val="00E76774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81DA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A81DA2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55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556C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556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556CA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3049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4975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0497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975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04975"/>
    <w:rPr>
      <w:b/>
      <w:bCs/>
      <w:lang w:eastAsia="en-US"/>
    </w:rPr>
  </w:style>
  <w:style w:type="paragraph" w:styleId="af1">
    <w:name w:val="Revision"/>
    <w:hidden/>
    <w:uiPriority w:val="99"/>
    <w:semiHidden/>
    <w:rsid w:val="00304975"/>
    <w:rPr>
      <w:sz w:val="22"/>
      <w:szCs w:val="22"/>
      <w:lang w:eastAsia="en-US"/>
    </w:rPr>
  </w:style>
  <w:style w:type="paragraph" w:styleId="af2">
    <w:name w:val="Body Text"/>
    <w:aliases w:val=" Знак"/>
    <w:basedOn w:val="a"/>
    <w:link w:val="af3"/>
    <w:rsid w:val="00CD147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Основной текст Знак"/>
    <w:aliases w:val=" Знак Знак"/>
    <w:link w:val="af2"/>
    <w:rsid w:val="00CD147E"/>
    <w:rPr>
      <w:rFonts w:ascii="Times New Roman" w:eastAsia="Times New Roman" w:hAnsi="Times New Roman"/>
      <w:b/>
      <w:sz w:val="28"/>
    </w:rPr>
  </w:style>
  <w:style w:type="paragraph" w:customStyle="1" w:styleId="af4">
    <w:name w:val="Îáû÷íûé"/>
    <w:rsid w:val="00A90902"/>
    <w:rPr>
      <w:rFonts w:ascii="Times New Roman" w:eastAsia="Times New Roman" w:hAnsi="Times New Roman"/>
    </w:rPr>
  </w:style>
  <w:style w:type="character" w:customStyle="1" w:styleId="FontStyle57">
    <w:name w:val="Font Style57"/>
    <w:rsid w:val="007300C9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rsid w:val="007300C9"/>
    <w:pPr>
      <w:widowControl w:val="0"/>
      <w:autoSpaceDE w:val="0"/>
      <w:autoSpaceDN w:val="0"/>
      <w:adjustRightInd w:val="0"/>
      <w:spacing w:after="0" w:line="281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МПФ Гознак</Company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</dc:creator>
  <cp:keywords/>
  <cp:lastModifiedBy>lenovo</cp:lastModifiedBy>
  <cp:revision>17</cp:revision>
  <cp:lastPrinted>2017-12-05T11:21:00Z</cp:lastPrinted>
  <dcterms:created xsi:type="dcterms:W3CDTF">2018-03-12T17:04:00Z</dcterms:created>
  <dcterms:modified xsi:type="dcterms:W3CDTF">2018-03-19T05:46:00Z</dcterms:modified>
</cp:coreProperties>
</file>